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E61F" w14:textId="77777777" w:rsidR="00177310" w:rsidRDefault="00177310" w:rsidP="00177310">
      <w:pPr>
        <w:jc w:val="center"/>
        <w:rPr>
          <w:rFonts w:ascii="Arial Narrow" w:hAnsi="Arial Narrow"/>
          <w:b/>
          <w:caps/>
          <w:sz w:val="24"/>
          <w:szCs w:val="24"/>
        </w:rPr>
      </w:pPr>
      <w:bookmarkStart w:id="0" w:name="_Hlk125047103"/>
      <w:r>
        <w:rPr>
          <w:rFonts w:ascii="Arial Narrow" w:hAnsi="Arial Narrow"/>
          <w:b/>
          <w:caps/>
          <w:sz w:val="24"/>
          <w:szCs w:val="24"/>
        </w:rPr>
        <w:t xml:space="preserve">Gottesdienstordnung </w:t>
      </w:r>
    </w:p>
    <w:p w14:paraId="75967415" w14:textId="77777777" w:rsidR="00177310" w:rsidRDefault="00177310" w:rsidP="00177310">
      <w:pPr>
        <w:jc w:val="center"/>
        <w:rPr>
          <w:rFonts w:ascii="Arial Narrow" w:hAnsi="Arial Narrow"/>
          <w:b/>
          <w:caps/>
          <w:sz w:val="24"/>
          <w:szCs w:val="24"/>
        </w:rPr>
      </w:pPr>
      <w:r>
        <w:rPr>
          <w:rFonts w:ascii="Arial Narrow" w:hAnsi="Arial Narrow"/>
          <w:b/>
          <w:caps/>
          <w:sz w:val="24"/>
          <w:szCs w:val="24"/>
        </w:rPr>
        <w:t>in der … ………-Gemeinde zu ……………</w:t>
      </w:r>
    </w:p>
    <w:p w14:paraId="35849075" w14:textId="77777777" w:rsidR="00177310" w:rsidRDefault="00177310" w:rsidP="00177310">
      <w:pPr>
        <w:jc w:val="center"/>
        <w:rPr>
          <w:rFonts w:ascii="Arial Narrow" w:hAnsi="Arial Narrow"/>
          <w:b/>
          <w:caps/>
          <w:sz w:val="20"/>
          <w:szCs w:val="20"/>
        </w:rPr>
      </w:pPr>
      <w:r>
        <w:t>L = Liturg*in oder Lektor*in, G = Gemeinde, K = Kantor*in</w:t>
      </w:r>
      <w:r>
        <w:rPr>
          <w:rFonts w:ascii="Arial Narrow" w:hAnsi="Arial Narrow"/>
          <w:b/>
          <w:caps/>
          <w:sz w:val="20"/>
          <w:szCs w:val="20"/>
        </w:rPr>
        <w:t xml:space="preserve"> </w:t>
      </w:r>
    </w:p>
    <w:bookmarkEnd w:id="0"/>
    <w:p w14:paraId="1154D622" w14:textId="33D20295" w:rsidR="00DB200F" w:rsidRPr="00D07466" w:rsidRDefault="00DB200F" w:rsidP="00DB200F">
      <w:pPr>
        <w:pBdr>
          <w:top w:val="single" w:sz="4" w:space="1" w:color="auto"/>
          <w:left w:val="single" w:sz="4" w:space="4" w:color="auto"/>
          <w:bottom w:val="single" w:sz="4" w:space="1" w:color="auto"/>
          <w:right w:val="single" w:sz="4" w:space="4" w:color="auto"/>
        </w:pBdr>
        <w:tabs>
          <w:tab w:val="left" w:pos="284"/>
        </w:tabs>
        <w:spacing w:after="120"/>
        <w:rPr>
          <w:rFonts w:ascii="Arial Narrow" w:hAnsi="Arial Narrow"/>
          <w:b/>
          <w:caps/>
          <w:sz w:val="20"/>
          <w:szCs w:val="20"/>
        </w:rPr>
      </w:pPr>
      <w:r w:rsidRPr="00D07466">
        <w:rPr>
          <w:rFonts w:ascii="Arial Narrow" w:hAnsi="Arial Narrow"/>
          <w:b/>
          <w:caps/>
          <w:sz w:val="20"/>
          <w:szCs w:val="20"/>
        </w:rPr>
        <w:t>Eröffnung und Anrufung</w:t>
      </w:r>
    </w:p>
    <w:p w14:paraId="06AA0625" w14:textId="25B7904D" w:rsidR="00177310" w:rsidRDefault="00177310" w:rsidP="00177310">
      <w:pPr>
        <w:tabs>
          <w:tab w:val="left" w:pos="284"/>
        </w:tabs>
        <w:spacing w:after="120"/>
        <w:rPr>
          <w:rFonts w:ascii="Arial Narrow" w:hAnsi="Arial Narrow"/>
          <w:b/>
          <w:sz w:val="20"/>
          <w:szCs w:val="20"/>
        </w:rPr>
      </w:pPr>
      <w:r>
        <w:rPr>
          <w:rFonts w:ascii="Arial Narrow" w:hAnsi="Arial Narrow"/>
          <w:b/>
          <w:sz w:val="20"/>
          <w:szCs w:val="20"/>
        </w:rPr>
        <w:t>Glockenläuten</w:t>
      </w:r>
    </w:p>
    <w:p w14:paraId="7EA78AF3" w14:textId="4B79471D" w:rsidR="00DB200F" w:rsidRPr="00D07466" w:rsidRDefault="00DB200F" w:rsidP="004D54A3">
      <w:pPr>
        <w:tabs>
          <w:tab w:val="left" w:pos="284"/>
        </w:tabs>
        <w:spacing w:after="120"/>
        <w:rPr>
          <w:rFonts w:ascii="Arial Narrow" w:hAnsi="Arial Narrow"/>
          <w:b/>
          <w:sz w:val="20"/>
          <w:szCs w:val="20"/>
        </w:rPr>
      </w:pPr>
      <w:r w:rsidRPr="00D07466">
        <w:rPr>
          <w:rFonts w:ascii="Arial Narrow" w:hAnsi="Arial Narrow"/>
          <w:b/>
          <w:sz w:val="20"/>
          <w:szCs w:val="20"/>
        </w:rPr>
        <w:t>Musikalisches Vorspiel</w:t>
      </w:r>
    </w:p>
    <w:p w14:paraId="7C8A79BF" w14:textId="7777777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i/>
          <w:sz w:val="20"/>
          <w:szCs w:val="20"/>
        </w:rPr>
        <w:tab/>
        <w:t>Es ist Zeit, äußerlich und innerlich still zu werden.</w:t>
      </w:r>
    </w:p>
    <w:p w14:paraId="676D7CC2" w14:textId="7D3D4D78" w:rsidR="00DB200F" w:rsidRPr="00D07466" w:rsidRDefault="00DB200F" w:rsidP="00DB200F">
      <w:pPr>
        <w:tabs>
          <w:tab w:val="left" w:pos="284"/>
        </w:tabs>
        <w:spacing w:after="60"/>
        <w:rPr>
          <w:rFonts w:ascii="Arial Narrow" w:hAnsi="Arial Narrow"/>
          <w:b/>
          <w:sz w:val="20"/>
          <w:szCs w:val="20"/>
        </w:rPr>
      </w:pPr>
      <w:r w:rsidRPr="00D07466">
        <w:rPr>
          <w:rFonts w:ascii="Arial Narrow" w:hAnsi="Arial Narrow"/>
          <w:b/>
          <w:sz w:val="20"/>
          <w:szCs w:val="20"/>
        </w:rPr>
        <w:t>Votum und Begrüßung</w:t>
      </w:r>
    </w:p>
    <w:p w14:paraId="45C60912" w14:textId="367E2170"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sz w:val="20"/>
          <w:szCs w:val="20"/>
        </w:rPr>
        <w:tab/>
      </w:r>
      <w:r w:rsidRPr="00D07466">
        <w:rPr>
          <w:rFonts w:ascii="Arial Narrow" w:hAnsi="Arial Narrow"/>
          <w:b/>
          <w:i/>
          <w:sz w:val="20"/>
          <w:szCs w:val="20"/>
        </w:rPr>
        <w:t>L: Im Namen Gottes</w:t>
      </w:r>
      <w:r>
        <w:rPr>
          <w:rStyle w:val="Endnotenzeichen"/>
          <w:rFonts w:ascii="Arial Narrow" w:hAnsi="Arial Narrow"/>
          <w:b/>
          <w:i/>
          <w:sz w:val="20"/>
          <w:szCs w:val="20"/>
        </w:rPr>
        <w:endnoteReference w:id="1"/>
      </w:r>
      <w:r w:rsidRPr="00D07466">
        <w:rPr>
          <w:rFonts w:ascii="Arial Narrow" w:hAnsi="Arial Narrow"/>
          <w:b/>
          <w:i/>
          <w:sz w:val="20"/>
          <w:szCs w:val="20"/>
        </w:rPr>
        <w:t>, des Vaters, des Sohnes und des Heiligen Geistes</w:t>
      </w:r>
      <w:r>
        <w:rPr>
          <w:rStyle w:val="Endnotenzeichen"/>
          <w:rFonts w:ascii="Arial Narrow" w:hAnsi="Arial Narrow"/>
          <w:b/>
          <w:i/>
          <w:sz w:val="20"/>
          <w:szCs w:val="20"/>
        </w:rPr>
        <w:endnoteReference w:id="2"/>
      </w:r>
      <w:r w:rsidRPr="00D07466">
        <w:rPr>
          <w:rFonts w:ascii="Arial Narrow" w:hAnsi="Arial Narrow"/>
          <w:b/>
          <w:i/>
          <w:sz w:val="20"/>
          <w:szCs w:val="20"/>
        </w:rPr>
        <w:t>.</w:t>
      </w:r>
      <w:r w:rsidRPr="00D07466">
        <w:rPr>
          <w:rFonts w:ascii="Arial Narrow" w:hAnsi="Arial Narrow"/>
          <w:b/>
          <w:i/>
          <w:sz w:val="20"/>
          <w:szCs w:val="20"/>
        </w:rPr>
        <w:tab/>
        <w:t>G: Amen.</w:t>
      </w:r>
    </w:p>
    <w:p w14:paraId="757427D6" w14:textId="247AD8B6"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i/>
          <w:sz w:val="20"/>
          <w:szCs w:val="20"/>
        </w:rPr>
        <w:tab/>
        <w:t>L: Unsere Hilfe steht im Namen des Herrn</w:t>
      </w:r>
      <w:r w:rsidR="004D54A3">
        <w:rPr>
          <w:rFonts w:ascii="Arial Narrow" w:hAnsi="Arial Narrow"/>
          <w:b/>
          <w:i/>
          <w:sz w:val="20"/>
          <w:szCs w:val="20"/>
        </w:rPr>
        <w:t xml:space="preserve"> </w:t>
      </w:r>
      <w:r w:rsidRPr="00D07466">
        <w:rPr>
          <w:rFonts w:ascii="Arial Narrow" w:hAnsi="Arial Narrow"/>
          <w:b/>
          <w:i/>
          <w:sz w:val="20"/>
          <w:szCs w:val="20"/>
        </w:rPr>
        <w:tab/>
        <w:t>G: der Himmel und Erde gemacht hat.</w:t>
      </w:r>
      <w:r>
        <w:rPr>
          <w:rStyle w:val="Endnotenzeichen"/>
          <w:rFonts w:ascii="Arial Narrow" w:hAnsi="Arial Narrow"/>
          <w:b/>
          <w:i/>
          <w:sz w:val="20"/>
          <w:szCs w:val="20"/>
        </w:rPr>
        <w:endnoteReference w:id="3"/>
      </w:r>
    </w:p>
    <w:p w14:paraId="3953CCDB" w14:textId="6584E626" w:rsidR="00DB200F" w:rsidRPr="00D07466" w:rsidRDefault="00DB200F" w:rsidP="004D54A3">
      <w:pPr>
        <w:tabs>
          <w:tab w:val="left" w:pos="284"/>
        </w:tabs>
        <w:spacing w:after="120"/>
        <w:rPr>
          <w:rFonts w:ascii="Arial Narrow" w:hAnsi="Arial Narrow"/>
          <w:b/>
          <w:i/>
          <w:sz w:val="20"/>
          <w:szCs w:val="20"/>
        </w:rPr>
      </w:pPr>
      <w:r w:rsidRPr="00D07466">
        <w:rPr>
          <w:rFonts w:ascii="Arial Narrow" w:hAnsi="Arial Narrow"/>
          <w:b/>
          <w:i/>
          <w:sz w:val="20"/>
          <w:szCs w:val="20"/>
        </w:rPr>
        <w:tab/>
        <w:t>L: Der Friede des Herrn sei mit euch allen</w:t>
      </w:r>
      <w:r w:rsidR="004D54A3">
        <w:rPr>
          <w:rFonts w:ascii="Arial Narrow" w:hAnsi="Arial Narrow"/>
          <w:b/>
          <w:i/>
          <w:sz w:val="20"/>
          <w:szCs w:val="20"/>
        </w:rPr>
        <w:tab/>
      </w:r>
      <w:r w:rsidRPr="00D07466">
        <w:rPr>
          <w:rFonts w:ascii="Arial Narrow" w:hAnsi="Arial Narrow"/>
          <w:b/>
          <w:i/>
          <w:sz w:val="20"/>
          <w:szCs w:val="20"/>
        </w:rPr>
        <w:tab/>
        <w:t>G: und mit deinem Geist. Amen.</w:t>
      </w:r>
    </w:p>
    <w:p w14:paraId="5EE6C945" w14:textId="77777777"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Es folgen eine Einführung in das Thema des Sonntags und Hinweise zu den Besonderheiten des Gottesdienstes.</w:t>
      </w:r>
    </w:p>
    <w:p w14:paraId="56C4427E"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Lied</w:t>
      </w:r>
    </w:p>
    <w:p w14:paraId="4237C13A" w14:textId="77777777" w:rsidR="00DB200F" w:rsidRPr="00D07466" w:rsidRDefault="00DB200F" w:rsidP="004D54A3">
      <w:pPr>
        <w:tabs>
          <w:tab w:val="left" w:pos="284"/>
        </w:tabs>
        <w:spacing w:after="120"/>
        <w:rPr>
          <w:rFonts w:ascii="Arial Narrow" w:hAnsi="Arial Narrow"/>
          <w:b/>
          <w:sz w:val="20"/>
          <w:szCs w:val="20"/>
        </w:rPr>
      </w:pPr>
      <w:r w:rsidRPr="00D07466">
        <w:rPr>
          <w:rFonts w:ascii="Arial Narrow" w:hAnsi="Arial Narrow"/>
          <w:b/>
          <w:sz w:val="20"/>
          <w:szCs w:val="20"/>
        </w:rPr>
        <w:t>Vorbereitungsgebet</w:t>
      </w:r>
    </w:p>
    <w:p w14:paraId="6FFCA5A9" w14:textId="77777777"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Mit dem, was wir mitbringen aus dem Alltag, kommen wir an in der Gegenwart Gottes, bitten um Seine Vergebung und Zuneigung.</w:t>
      </w:r>
    </w:p>
    <w:p w14:paraId="4A6C2B32" w14:textId="77777777" w:rsidR="00DB200F" w:rsidRPr="00D07466" w:rsidRDefault="00DB200F" w:rsidP="004D54A3">
      <w:pPr>
        <w:tabs>
          <w:tab w:val="left" w:pos="284"/>
        </w:tabs>
        <w:spacing w:after="120"/>
        <w:rPr>
          <w:rFonts w:ascii="Arial Narrow" w:hAnsi="Arial Narrow"/>
          <w:b/>
          <w:sz w:val="20"/>
          <w:szCs w:val="20"/>
        </w:rPr>
      </w:pPr>
      <w:r w:rsidRPr="00D07466">
        <w:rPr>
          <w:rFonts w:ascii="Arial Narrow" w:hAnsi="Arial Narrow"/>
          <w:b/>
          <w:sz w:val="20"/>
          <w:szCs w:val="20"/>
        </w:rPr>
        <w:t>Psalmgebet</w:t>
      </w:r>
    </w:p>
    <w:p w14:paraId="32C1FF19" w14:textId="77777777"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Im Gebetbuch der Bibel sind viele menschliche Grunderfahrungen vor Gott in Worte gefasst. Das Psalmgebet mündet in der Regel in den Lobpreis:</w:t>
      </w:r>
    </w:p>
    <w:p w14:paraId="57642511" w14:textId="77777777" w:rsidR="00DB200F" w:rsidRPr="00D07466" w:rsidRDefault="00DB200F" w:rsidP="00DB200F">
      <w:pPr>
        <w:tabs>
          <w:tab w:val="left" w:pos="284"/>
        </w:tabs>
        <w:spacing w:after="0"/>
        <w:ind w:left="284"/>
        <w:rPr>
          <w:rFonts w:ascii="Arial Narrow" w:hAnsi="Arial Narrow"/>
          <w:b/>
          <w:i/>
          <w:sz w:val="20"/>
          <w:szCs w:val="20"/>
        </w:rPr>
      </w:pPr>
      <w:r w:rsidRPr="00D07466">
        <w:rPr>
          <w:rFonts w:ascii="Arial Narrow" w:hAnsi="Arial Narrow"/>
          <w:b/>
          <w:i/>
          <w:sz w:val="20"/>
          <w:szCs w:val="20"/>
        </w:rPr>
        <w:t>L: Ehr sei dem Vater und dem Sohn und dem Heiligen Geist</w:t>
      </w:r>
    </w:p>
    <w:p w14:paraId="37EEE5DA" w14:textId="77777777" w:rsidR="00DB200F" w:rsidRPr="00D07466" w:rsidRDefault="00DB200F" w:rsidP="00DB200F">
      <w:pPr>
        <w:tabs>
          <w:tab w:val="left" w:pos="284"/>
        </w:tabs>
        <w:spacing w:after="0"/>
        <w:ind w:left="284"/>
        <w:rPr>
          <w:rFonts w:ascii="Arial Narrow" w:hAnsi="Arial Narrow"/>
          <w:b/>
          <w:i/>
          <w:sz w:val="20"/>
          <w:szCs w:val="20"/>
        </w:rPr>
      </w:pPr>
      <w:r w:rsidRPr="00D07466">
        <w:rPr>
          <w:rFonts w:ascii="Arial Narrow" w:hAnsi="Arial Narrow"/>
          <w:b/>
          <w:i/>
          <w:sz w:val="20"/>
          <w:szCs w:val="20"/>
        </w:rPr>
        <w:t xml:space="preserve">G: wie es war im Anfang, jetzt und immerdar </w:t>
      </w:r>
    </w:p>
    <w:p w14:paraId="62F4AC84" w14:textId="77777777" w:rsidR="00DB200F" w:rsidRPr="00D07466" w:rsidRDefault="00DB200F" w:rsidP="00DB200F">
      <w:pPr>
        <w:tabs>
          <w:tab w:val="left" w:pos="284"/>
        </w:tabs>
        <w:spacing w:after="120"/>
        <w:ind w:left="284"/>
        <w:rPr>
          <w:rFonts w:ascii="Arial Narrow" w:hAnsi="Arial Narrow"/>
          <w:b/>
          <w:i/>
          <w:sz w:val="20"/>
          <w:szCs w:val="20"/>
        </w:rPr>
      </w:pPr>
      <w:r w:rsidRPr="00D07466">
        <w:rPr>
          <w:rFonts w:ascii="Arial Narrow" w:hAnsi="Arial Narrow"/>
          <w:b/>
          <w:i/>
          <w:sz w:val="20"/>
          <w:szCs w:val="20"/>
        </w:rPr>
        <w:t xml:space="preserve">    und von Ewigkeit zu Ewigkeit. Amen.</w:t>
      </w:r>
    </w:p>
    <w:p w14:paraId="5F8B395D" w14:textId="77777777" w:rsidR="00DB200F" w:rsidRPr="00D07466" w:rsidRDefault="00DB200F" w:rsidP="004D54A3">
      <w:pPr>
        <w:tabs>
          <w:tab w:val="left" w:pos="284"/>
        </w:tabs>
        <w:spacing w:after="120"/>
        <w:rPr>
          <w:rFonts w:ascii="Arial Narrow" w:hAnsi="Arial Narrow"/>
          <w:b/>
          <w:sz w:val="20"/>
          <w:szCs w:val="20"/>
        </w:rPr>
      </w:pPr>
      <w:r w:rsidRPr="00D07466">
        <w:rPr>
          <w:rFonts w:ascii="Arial Narrow" w:hAnsi="Arial Narrow"/>
          <w:b/>
          <w:sz w:val="20"/>
          <w:szCs w:val="20"/>
        </w:rPr>
        <w:t>Kyrie</w:t>
      </w:r>
    </w:p>
    <w:p w14:paraId="7B2496D3" w14:textId="7777777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i/>
          <w:sz w:val="20"/>
          <w:szCs w:val="20"/>
        </w:rPr>
        <w:tab/>
        <w:t>Wir begrüßen den dreieinigen Gott in unsere Mitte.</w:t>
      </w:r>
    </w:p>
    <w:p w14:paraId="45BB0806" w14:textId="77777777"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i/>
          <w:sz w:val="20"/>
          <w:szCs w:val="20"/>
        </w:rPr>
        <w:tab/>
        <w:t>L: Kyrie, eleison.</w:t>
      </w:r>
      <w:r>
        <w:rPr>
          <w:rStyle w:val="Endnotenzeichen"/>
          <w:rFonts w:ascii="Arial Narrow" w:hAnsi="Arial Narrow"/>
          <w:b/>
          <w:i/>
          <w:sz w:val="20"/>
          <w:szCs w:val="20"/>
        </w:rPr>
        <w:endnoteReference w:id="4"/>
      </w:r>
      <w:r w:rsidRPr="00D07466">
        <w:rPr>
          <w:rFonts w:ascii="Arial Narrow" w:hAnsi="Arial Narrow"/>
          <w:b/>
          <w:i/>
          <w:sz w:val="20"/>
          <w:szCs w:val="20"/>
        </w:rPr>
        <w:tab/>
      </w:r>
      <w:r>
        <w:rPr>
          <w:rFonts w:ascii="Arial Narrow" w:hAnsi="Arial Narrow"/>
          <w:b/>
          <w:i/>
          <w:sz w:val="20"/>
          <w:szCs w:val="20"/>
        </w:rPr>
        <w:tab/>
      </w:r>
      <w:r w:rsidRPr="00D07466">
        <w:rPr>
          <w:rFonts w:ascii="Arial Narrow" w:hAnsi="Arial Narrow"/>
          <w:b/>
          <w:i/>
          <w:sz w:val="20"/>
          <w:szCs w:val="20"/>
        </w:rPr>
        <w:t>G: Herr, erbarme dich.</w:t>
      </w:r>
    </w:p>
    <w:p w14:paraId="332FB342" w14:textId="77777777"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i/>
          <w:sz w:val="20"/>
          <w:szCs w:val="20"/>
        </w:rPr>
        <w:tab/>
        <w:t>L: Christe, eleison.</w:t>
      </w:r>
      <w:r w:rsidRPr="00D07466">
        <w:rPr>
          <w:rFonts w:ascii="Arial Narrow" w:hAnsi="Arial Narrow"/>
          <w:b/>
          <w:i/>
          <w:sz w:val="20"/>
          <w:szCs w:val="20"/>
        </w:rPr>
        <w:tab/>
      </w:r>
      <w:r>
        <w:rPr>
          <w:rFonts w:ascii="Arial Narrow" w:hAnsi="Arial Narrow"/>
          <w:b/>
          <w:i/>
          <w:sz w:val="20"/>
          <w:szCs w:val="20"/>
        </w:rPr>
        <w:tab/>
      </w:r>
      <w:r w:rsidRPr="00D07466">
        <w:rPr>
          <w:rFonts w:ascii="Arial Narrow" w:hAnsi="Arial Narrow"/>
          <w:b/>
          <w:i/>
          <w:sz w:val="20"/>
          <w:szCs w:val="20"/>
        </w:rPr>
        <w:t>G: Christus, erbarme dich.</w:t>
      </w:r>
    </w:p>
    <w:p w14:paraId="47FCC617" w14:textId="77777777" w:rsidR="00DB200F" w:rsidRPr="00D07466" w:rsidRDefault="00DB200F" w:rsidP="00DB200F">
      <w:pPr>
        <w:tabs>
          <w:tab w:val="left" w:pos="284"/>
        </w:tabs>
        <w:spacing w:after="120"/>
        <w:rPr>
          <w:rFonts w:ascii="Arial Narrow" w:hAnsi="Arial Narrow"/>
          <w:b/>
          <w:i/>
          <w:sz w:val="20"/>
          <w:szCs w:val="20"/>
        </w:rPr>
      </w:pPr>
      <w:r w:rsidRPr="00D07466">
        <w:rPr>
          <w:rFonts w:ascii="Arial Narrow" w:hAnsi="Arial Narrow"/>
          <w:b/>
          <w:i/>
          <w:sz w:val="20"/>
          <w:szCs w:val="20"/>
        </w:rPr>
        <w:tab/>
        <w:t>L: Kyrie, eleison.</w:t>
      </w:r>
      <w:r w:rsidRPr="00D07466">
        <w:rPr>
          <w:rFonts w:ascii="Arial Narrow" w:hAnsi="Arial Narrow"/>
          <w:b/>
          <w:i/>
          <w:sz w:val="20"/>
          <w:szCs w:val="20"/>
        </w:rPr>
        <w:tab/>
      </w:r>
      <w:r>
        <w:rPr>
          <w:rFonts w:ascii="Arial Narrow" w:hAnsi="Arial Narrow"/>
          <w:b/>
          <w:i/>
          <w:sz w:val="20"/>
          <w:szCs w:val="20"/>
        </w:rPr>
        <w:tab/>
      </w:r>
      <w:r w:rsidRPr="00D07466">
        <w:rPr>
          <w:rFonts w:ascii="Arial Narrow" w:hAnsi="Arial Narrow"/>
          <w:b/>
          <w:i/>
          <w:sz w:val="20"/>
          <w:szCs w:val="20"/>
        </w:rPr>
        <w:t>G: Herr, erbarm dich über uns.</w:t>
      </w:r>
    </w:p>
    <w:p w14:paraId="47483566" w14:textId="7777777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b/>
          <w:i/>
          <w:sz w:val="20"/>
          <w:szCs w:val="20"/>
        </w:rPr>
        <w:tab/>
      </w:r>
      <w:r w:rsidRPr="00D07466">
        <w:rPr>
          <w:rFonts w:ascii="Arial Narrow" w:hAnsi="Arial Narrow"/>
          <w:i/>
          <w:sz w:val="20"/>
          <w:szCs w:val="20"/>
        </w:rPr>
        <w:t>Oder ein anderer Kyriegesang.</w:t>
      </w:r>
    </w:p>
    <w:p w14:paraId="38356A1D"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Gloria</w:t>
      </w:r>
    </w:p>
    <w:p w14:paraId="7434AF20" w14:textId="77777777"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Wir stimmen ein in das Gotteslob der „himmlischen Heerscharen“ aus der Weihnachtsgeschichte, die Gott angesichts seiner Menschwerdung in Jesus Christus preisen.</w:t>
      </w:r>
    </w:p>
    <w:p w14:paraId="242F619A" w14:textId="77777777"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i/>
          <w:sz w:val="20"/>
          <w:szCs w:val="20"/>
        </w:rPr>
        <w:lastRenderedPageBreak/>
        <w:tab/>
      </w:r>
      <w:r w:rsidRPr="00D07466">
        <w:rPr>
          <w:rFonts w:ascii="Arial Narrow" w:hAnsi="Arial Narrow"/>
          <w:b/>
          <w:i/>
          <w:sz w:val="20"/>
          <w:szCs w:val="20"/>
        </w:rPr>
        <w:t>L: Ehre sei Gott in der Höhe</w:t>
      </w:r>
    </w:p>
    <w:p w14:paraId="48C017E7" w14:textId="0EABC335" w:rsidR="00DB200F" w:rsidRPr="00D07466" w:rsidRDefault="00DB200F" w:rsidP="00DB200F">
      <w:pPr>
        <w:tabs>
          <w:tab w:val="left" w:pos="284"/>
        </w:tabs>
        <w:spacing w:after="120"/>
        <w:rPr>
          <w:rFonts w:ascii="Arial Narrow" w:hAnsi="Arial Narrow"/>
          <w:b/>
          <w:i/>
          <w:sz w:val="20"/>
          <w:szCs w:val="20"/>
        </w:rPr>
      </w:pPr>
      <w:r w:rsidRPr="00D07466">
        <w:rPr>
          <w:rFonts w:ascii="Arial Narrow" w:hAnsi="Arial Narrow"/>
          <w:b/>
          <w:i/>
          <w:sz w:val="20"/>
          <w:szCs w:val="20"/>
        </w:rPr>
        <w:tab/>
        <w:t>G: und auf Erden Fried, den Menschen ein Wohlgefallen</w:t>
      </w:r>
      <w:r>
        <w:rPr>
          <w:rStyle w:val="Endnotenzeichen"/>
          <w:rFonts w:ascii="Arial Narrow" w:hAnsi="Arial Narrow"/>
          <w:b/>
          <w:i/>
          <w:sz w:val="20"/>
          <w:szCs w:val="20"/>
        </w:rPr>
        <w:endnoteReference w:id="5"/>
      </w:r>
    </w:p>
    <w:p w14:paraId="0C61D349" w14:textId="77777777" w:rsidR="00DB200F" w:rsidRPr="00D07466" w:rsidRDefault="00DB200F" w:rsidP="00DB200F">
      <w:pPr>
        <w:tabs>
          <w:tab w:val="left" w:pos="284"/>
        </w:tabs>
        <w:spacing w:after="120"/>
        <w:rPr>
          <w:rFonts w:ascii="Arial Narrow" w:hAnsi="Arial Narrow"/>
          <w:i/>
          <w:sz w:val="20"/>
          <w:szCs w:val="20"/>
        </w:rPr>
      </w:pPr>
      <w:r>
        <w:rPr>
          <w:rFonts w:ascii="Arial Narrow" w:hAnsi="Arial Narrow"/>
          <w:i/>
          <w:sz w:val="20"/>
          <w:szCs w:val="20"/>
        </w:rPr>
        <w:tab/>
      </w:r>
      <w:r w:rsidRPr="00D07466">
        <w:rPr>
          <w:rFonts w:ascii="Arial Narrow" w:hAnsi="Arial Narrow"/>
          <w:i/>
          <w:sz w:val="20"/>
          <w:szCs w:val="20"/>
        </w:rPr>
        <w:t>Es schließt sich eine Liedstrophe an: EG 179,2 oder 180.2 oder ein anderer Lobgesang.</w:t>
      </w:r>
    </w:p>
    <w:p w14:paraId="1FF34D3F"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Tagesgebet</w:t>
      </w:r>
    </w:p>
    <w:p w14:paraId="53E7266E" w14:textId="7777777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b/>
          <w:sz w:val="20"/>
          <w:szCs w:val="20"/>
        </w:rPr>
        <w:tab/>
      </w:r>
      <w:r w:rsidRPr="00D07466">
        <w:rPr>
          <w:rFonts w:ascii="Arial Narrow" w:hAnsi="Arial Narrow"/>
          <w:i/>
          <w:sz w:val="20"/>
          <w:szCs w:val="20"/>
        </w:rPr>
        <w:t xml:space="preserve">Es </w:t>
      </w:r>
      <w:r>
        <w:rPr>
          <w:rFonts w:ascii="Arial Narrow" w:hAnsi="Arial Narrow"/>
          <w:i/>
          <w:sz w:val="20"/>
          <w:szCs w:val="20"/>
        </w:rPr>
        <w:t>nimmt</w:t>
      </w:r>
      <w:r w:rsidRPr="00D07466">
        <w:rPr>
          <w:rFonts w:ascii="Arial Narrow" w:hAnsi="Arial Narrow"/>
          <w:i/>
          <w:sz w:val="20"/>
          <w:szCs w:val="20"/>
        </w:rPr>
        <w:t xml:space="preserve"> das Thema des Sonntags a</w:t>
      </w:r>
      <w:r>
        <w:rPr>
          <w:rFonts w:ascii="Arial Narrow" w:hAnsi="Arial Narrow"/>
          <w:i/>
          <w:sz w:val="20"/>
          <w:szCs w:val="20"/>
        </w:rPr>
        <w:t>uf</w:t>
      </w:r>
      <w:r w:rsidRPr="00D07466">
        <w:rPr>
          <w:rFonts w:ascii="Arial Narrow" w:hAnsi="Arial Narrow"/>
          <w:i/>
          <w:sz w:val="20"/>
          <w:szCs w:val="20"/>
        </w:rPr>
        <w:t xml:space="preserve"> und leitet über zum zweiten Teil des Gottesdienstes.</w:t>
      </w:r>
    </w:p>
    <w:p w14:paraId="65BA1ACE" w14:textId="77777777" w:rsidR="00DB200F" w:rsidRDefault="00DB200F" w:rsidP="00196F4F">
      <w:pPr>
        <w:tabs>
          <w:tab w:val="left" w:pos="284"/>
        </w:tabs>
        <w:spacing w:after="360"/>
        <w:rPr>
          <w:rFonts w:ascii="Arial Narrow" w:hAnsi="Arial Narrow"/>
          <w:b/>
          <w:i/>
          <w:sz w:val="20"/>
          <w:szCs w:val="20"/>
        </w:rPr>
      </w:pPr>
      <w:r w:rsidRPr="00D07466">
        <w:rPr>
          <w:rFonts w:ascii="Arial Narrow" w:hAnsi="Arial Narrow"/>
          <w:i/>
          <w:sz w:val="20"/>
          <w:szCs w:val="20"/>
        </w:rPr>
        <w:tab/>
      </w:r>
      <w:r w:rsidRPr="00D07466">
        <w:rPr>
          <w:rFonts w:ascii="Arial Narrow" w:hAnsi="Arial Narrow"/>
          <w:b/>
          <w:i/>
          <w:sz w:val="20"/>
          <w:szCs w:val="20"/>
        </w:rPr>
        <w:t>G: Amen.</w:t>
      </w:r>
    </w:p>
    <w:p w14:paraId="275A5EF4" w14:textId="77777777" w:rsidR="00DB200F" w:rsidRPr="00D07466" w:rsidRDefault="00DB200F" w:rsidP="00DB200F">
      <w:pPr>
        <w:pBdr>
          <w:top w:val="single" w:sz="4" w:space="1" w:color="auto"/>
          <w:left w:val="single" w:sz="4" w:space="4" w:color="auto"/>
          <w:bottom w:val="single" w:sz="4" w:space="1" w:color="auto"/>
          <w:right w:val="single" w:sz="4" w:space="4" w:color="auto"/>
        </w:pBdr>
        <w:tabs>
          <w:tab w:val="left" w:pos="284"/>
        </w:tabs>
        <w:spacing w:after="120"/>
        <w:rPr>
          <w:rFonts w:ascii="Arial Narrow" w:hAnsi="Arial Narrow"/>
          <w:b/>
          <w:caps/>
          <w:sz w:val="20"/>
          <w:szCs w:val="20"/>
        </w:rPr>
      </w:pPr>
      <w:r w:rsidRPr="00D07466">
        <w:rPr>
          <w:rFonts w:ascii="Arial Narrow" w:hAnsi="Arial Narrow"/>
          <w:b/>
          <w:sz w:val="20"/>
          <w:szCs w:val="20"/>
        </w:rPr>
        <w:t>V</w:t>
      </w:r>
      <w:r w:rsidRPr="00D07466">
        <w:rPr>
          <w:rFonts w:ascii="Arial Narrow" w:hAnsi="Arial Narrow"/>
          <w:b/>
          <w:caps/>
          <w:sz w:val="20"/>
          <w:szCs w:val="20"/>
        </w:rPr>
        <w:t>erkündigung und Bekenntnis</w:t>
      </w:r>
    </w:p>
    <w:p w14:paraId="50F97E45"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 xml:space="preserve">Erste Lesung </w:t>
      </w:r>
    </w:p>
    <w:p w14:paraId="0E6E0FC9" w14:textId="77777777" w:rsidR="00DB200F" w:rsidRDefault="00DB200F" w:rsidP="00DB200F">
      <w:pPr>
        <w:tabs>
          <w:tab w:val="left" w:pos="284"/>
        </w:tabs>
        <w:spacing w:after="0"/>
        <w:rPr>
          <w:rFonts w:ascii="Arial Narrow" w:hAnsi="Arial Narrow"/>
          <w:i/>
          <w:sz w:val="20"/>
          <w:szCs w:val="20"/>
        </w:rPr>
      </w:pPr>
      <w:r>
        <w:rPr>
          <w:rFonts w:ascii="Arial Narrow" w:hAnsi="Arial Narrow"/>
          <w:i/>
          <w:sz w:val="20"/>
          <w:szCs w:val="20"/>
        </w:rPr>
        <w:tab/>
      </w:r>
      <w:r w:rsidRPr="00D07466">
        <w:rPr>
          <w:rFonts w:ascii="Arial Narrow" w:hAnsi="Arial Narrow"/>
          <w:i/>
          <w:sz w:val="20"/>
          <w:szCs w:val="20"/>
        </w:rPr>
        <w:t xml:space="preserve">Aus dem Alten Testament oder den Briefen des Neuen Testaments (Epistel). </w:t>
      </w:r>
    </w:p>
    <w:p w14:paraId="2F604905" w14:textId="77777777" w:rsidR="00DB200F" w:rsidRPr="00D07466" w:rsidRDefault="00DB200F" w:rsidP="00DB200F">
      <w:pPr>
        <w:tabs>
          <w:tab w:val="left" w:pos="284"/>
        </w:tabs>
        <w:spacing w:after="120"/>
        <w:rPr>
          <w:rFonts w:ascii="Arial Narrow" w:hAnsi="Arial Narrow"/>
          <w:i/>
          <w:sz w:val="20"/>
          <w:szCs w:val="20"/>
        </w:rPr>
      </w:pPr>
      <w:r>
        <w:rPr>
          <w:rFonts w:ascii="Arial Narrow" w:hAnsi="Arial Narrow"/>
          <w:i/>
          <w:sz w:val="20"/>
          <w:szCs w:val="20"/>
        </w:rPr>
        <w:tab/>
      </w:r>
      <w:r w:rsidRPr="00D07466">
        <w:rPr>
          <w:rFonts w:ascii="Arial Narrow" w:hAnsi="Arial Narrow"/>
          <w:i/>
          <w:sz w:val="20"/>
          <w:szCs w:val="20"/>
        </w:rPr>
        <w:t>Sie wird abgeschlossen mit.</w:t>
      </w:r>
    </w:p>
    <w:p w14:paraId="2F685174" w14:textId="600516E6" w:rsidR="00DB200F" w:rsidRPr="00D07466" w:rsidRDefault="00DB200F" w:rsidP="00177310">
      <w:pPr>
        <w:tabs>
          <w:tab w:val="left" w:pos="284"/>
        </w:tabs>
        <w:spacing w:after="0"/>
        <w:rPr>
          <w:rFonts w:ascii="Arial Narrow" w:hAnsi="Arial Narrow"/>
          <w:b/>
          <w:i/>
          <w:sz w:val="20"/>
          <w:szCs w:val="20"/>
        </w:rPr>
      </w:pPr>
      <w:r>
        <w:rPr>
          <w:rFonts w:ascii="Arial Narrow" w:hAnsi="Arial Narrow"/>
          <w:b/>
          <w:i/>
          <w:sz w:val="20"/>
          <w:szCs w:val="20"/>
        </w:rPr>
        <w:tab/>
      </w:r>
      <w:r w:rsidRPr="00D07466">
        <w:rPr>
          <w:rFonts w:ascii="Arial Narrow" w:hAnsi="Arial Narrow"/>
          <w:b/>
          <w:i/>
          <w:sz w:val="20"/>
          <w:szCs w:val="20"/>
        </w:rPr>
        <w:t>L: Worte der Heiligen Schrift.</w:t>
      </w:r>
      <w:r w:rsidR="00177310">
        <w:rPr>
          <w:rFonts w:ascii="Arial Narrow" w:hAnsi="Arial Narrow"/>
          <w:b/>
          <w:i/>
          <w:sz w:val="20"/>
          <w:szCs w:val="20"/>
        </w:rPr>
        <w:tab/>
      </w:r>
      <w:r w:rsidR="00177310">
        <w:rPr>
          <w:rFonts w:ascii="Arial Narrow" w:hAnsi="Arial Narrow"/>
          <w:b/>
          <w:i/>
          <w:sz w:val="20"/>
          <w:szCs w:val="20"/>
        </w:rPr>
        <w:tab/>
      </w:r>
      <w:r w:rsidRPr="00D07466">
        <w:rPr>
          <w:rFonts w:ascii="Arial Narrow" w:hAnsi="Arial Narrow"/>
          <w:b/>
          <w:i/>
          <w:sz w:val="20"/>
          <w:szCs w:val="20"/>
        </w:rPr>
        <w:t>G: Gott sei Lob und Dank.</w:t>
      </w:r>
    </w:p>
    <w:p w14:paraId="5009889C"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Wochenlied</w:t>
      </w:r>
    </w:p>
    <w:p w14:paraId="18CAAEBA"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Zweite Lesung</w:t>
      </w:r>
    </w:p>
    <w:p w14:paraId="329DD82F" w14:textId="77777777" w:rsidR="00DB200F" w:rsidRPr="00D07466" w:rsidRDefault="00DB200F" w:rsidP="00DB200F">
      <w:pPr>
        <w:tabs>
          <w:tab w:val="left" w:pos="284"/>
        </w:tabs>
        <w:spacing w:after="0"/>
        <w:rPr>
          <w:rFonts w:ascii="Arial Narrow" w:hAnsi="Arial Narrow"/>
          <w:i/>
          <w:sz w:val="20"/>
          <w:szCs w:val="20"/>
        </w:rPr>
      </w:pPr>
      <w:r w:rsidRPr="00D07466">
        <w:rPr>
          <w:rFonts w:ascii="Arial Narrow" w:hAnsi="Arial Narrow"/>
          <w:b/>
          <w:sz w:val="20"/>
          <w:szCs w:val="20"/>
        </w:rPr>
        <w:tab/>
      </w:r>
      <w:r w:rsidRPr="00D07466">
        <w:rPr>
          <w:rFonts w:ascii="Arial Narrow" w:hAnsi="Arial Narrow"/>
          <w:i/>
          <w:sz w:val="20"/>
          <w:szCs w:val="20"/>
        </w:rPr>
        <w:t>Aus einem der vier Evangelien des Neuen Testaments (Evangelium).</w:t>
      </w:r>
    </w:p>
    <w:p w14:paraId="6C7B48E8" w14:textId="7777777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i/>
          <w:sz w:val="20"/>
          <w:szCs w:val="20"/>
        </w:rPr>
        <w:tab/>
        <w:t>Die Gemeinde steht dazu auf.</w:t>
      </w:r>
    </w:p>
    <w:p w14:paraId="50A8D135" w14:textId="1500B8A2"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i/>
          <w:sz w:val="20"/>
          <w:szCs w:val="20"/>
        </w:rPr>
        <w:tab/>
        <w:t>K + G: Halleluja.</w:t>
      </w:r>
      <w:r w:rsidR="0032247A">
        <w:rPr>
          <w:rStyle w:val="Endnotenzeichen"/>
          <w:rFonts w:ascii="Arial Narrow" w:hAnsi="Arial Narrow"/>
          <w:b/>
          <w:i/>
          <w:sz w:val="20"/>
          <w:szCs w:val="20"/>
        </w:rPr>
        <w:endnoteReference w:id="6"/>
      </w:r>
    </w:p>
    <w:p w14:paraId="776ED1DD" w14:textId="77777777" w:rsidR="00DB200F" w:rsidRPr="00EA7F06" w:rsidRDefault="00DB200F" w:rsidP="00DB200F">
      <w:pPr>
        <w:tabs>
          <w:tab w:val="left" w:pos="284"/>
        </w:tabs>
        <w:spacing w:after="0"/>
        <w:rPr>
          <w:rFonts w:ascii="Arial Narrow" w:hAnsi="Arial Narrow"/>
          <w:i/>
          <w:sz w:val="20"/>
          <w:szCs w:val="20"/>
        </w:rPr>
      </w:pPr>
      <w:r w:rsidRPr="00D07466">
        <w:rPr>
          <w:rFonts w:ascii="Arial Narrow" w:hAnsi="Arial Narrow"/>
          <w:b/>
          <w:i/>
          <w:sz w:val="20"/>
          <w:szCs w:val="20"/>
        </w:rPr>
        <w:tab/>
        <w:t xml:space="preserve">L: </w:t>
      </w:r>
      <w:r w:rsidRPr="00D07466">
        <w:rPr>
          <w:rFonts w:ascii="Arial Narrow" w:hAnsi="Arial Narrow"/>
          <w:i/>
          <w:sz w:val="20"/>
          <w:szCs w:val="20"/>
        </w:rPr>
        <w:t>trägt die Lesung vor, schließt mit:</w:t>
      </w:r>
      <w:r>
        <w:rPr>
          <w:rFonts w:ascii="Arial Narrow" w:hAnsi="Arial Narrow"/>
          <w:i/>
          <w:sz w:val="20"/>
          <w:szCs w:val="20"/>
        </w:rPr>
        <w:t xml:space="preserve"> </w:t>
      </w:r>
      <w:r w:rsidRPr="00D07466">
        <w:rPr>
          <w:rFonts w:ascii="Arial Narrow" w:hAnsi="Arial Narrow"/>
          <w:b/>
          <w:i/>
          <w:sz w:val="20"/>
          <w:szCs w:val="20"/>
        </w:rPr>
        <w:t>Evangelium unseres Herrn Jesus Christus.</w:t>
      </w:r>
    </w:p>
    <w:p w14:paraId="5A331A41" w14:textId="1DDDB2F4" w:rsidR="00DB200F" w:rsidRPr="00D07466" w:rsidRDefault="00DB200F" w:rsidP="00177310">
      <w:pPr>
        <w:tabs>
          <w:tab w:val="left" w:pos="284"/>
        </w:tabs>
        <w:spacing w:after="120"/>
        <w:rPr>
          <w:rFonts w:ascii="Arial Narrow" w:hAnsi="Arial Narrow"/>
          <w:b/>
          <w:i/>
          <w:sz w:val="20"/>
          <w:szCs w:val="20"/>
        </w:rPr>
      </w:pPr>
      <w:r>
        <w:rPr>
          <w:rFonts w:ascii="Arial Narrow" w:hAnsi="Arial Narrow"/>
          <w:b/>
          <w:i/>
          <w:sz w:val="20"/>
          <w:szCs w:val="20"/>
        </w:rPr>
        <w:tab/>
      </w:r>
      <w:r w:rsidRPr="00D07466">
        <w:rPr>
          <w:rFonts w:ascii="Arial Narrow" w:hAnsi="Arial Narrow"/>
          <w:b/>
          <w:i/>
          <w:sz w:val="20"/>
          <w:szCs w:val="20"/>
        </w:rPr>
        <w:t>K: Ehre sei dir, Herr.</w:t>
      </w:r>
      <w:r w:rsidR="00177310">
        <w:rPr>
          <w:rFonts w:ascii="Arial Narrow" w:hAnsi="Arial Narrow"/>
          <w:b/>
          <w:i/>
          <w:sz w:val="20"/>
          <w:szCs w:val="20"/>
        </w:rPr>
        <w:tab/>
      </w:r>
      <w:r w:rsidR="00177310">
        <w:rPr>
          <w:rFonts w:ascii="Arial Narrow" w:hAnsi="Arial Narrow"/>
          <w:b/>
          <w:i/>
          <w:sz w:val="20"/>
          <w:szCs w:val="20"/>
        </w:rPr>
        <w:tab/>
      </w:r>
      <w:r w:rsidR="00177310">
        <w:rPr>
          <w:rFonts w:ascii="Arial Narrow" w:hAnsi="Arial Narrow"/>
          <w:b/>
          <w:i/>
          <w:sz w:val="20"/>
          <w:szCs w:val="20"/>
        </w:rPr>
        <w:tab/>
      </w:r>
      <w:r w:rsidRPr="00D07466">
        <w:rPr>
          <w:rFonts w:ascii="Arial Narrow" w:hAnsi="Arial Narrow"/>
          <w:b/>
          <w:i/>
          <w:sz w:val="20"/>
          <w:szCs w:val="20"/>
        </w:rPr>
        <w:t>G: Lob sei dir, Christus.</w:t>
      </w:r>
    </w:p>
    <w:p w14:paraId="758319A2"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Glaubensbekenntnis</w:t>
      </w:r>
    </w:p>
    <w:p w14:paraId="417B5CE1" w14:textId="77777777" w:rsidR="00DB200F" w:rsidRPr="00D07466" w:rsidRDefault="00DB200F" w:rsidP="00DB200F">
      <w:pPr>
        <w:tabs>
          <w:tab w:val="left" w:pos="284"/>
        </w:tabs>
        <w:spacing w:after="120"/>
        <w:ind w:left="284" w:hanging="284"/>
        <w:rPr>
          <w:rFonts w:ascii="Arial Narrow" w:hAnsi="Arial Narrow"/>
          <w:i/>
          <w:sz w:val="20"/>
          <w:szCs w:val="20"/>
        </w:rPr>
      </w:pPr>
      <w:r w:rsidRPr="00D07466">
        <w:rPr>
          <w:rFonts w:ascii="Arial Narrow" w:hAnsi="Arial Narrow"/>
          <w:i/>
          <w:sz w:val="20"/>
          <w:szCs w:val="20"/>
        </w:rPr>
        <w:tab/>
        <w:t xml:space="preserve">Wir stehen zu dem, was uns seit unserer Taufe in der weltweiten Gemeinschaft der </w:t>
      </w:r>
      <w:r w:rsidRPr="00D07466">
        <w:rPr>
          <w:rFonts w:ascii="Arial Narrow" w:hAnsi="Arial Narrow"/>
          <w:i/>
          <w:sz w:val="20"/>
          <w:szCs w:val="20"/>
        </w:rPr>
        <w:tab/>
        <w:t>Christen aller Zeiten verbindet.</w:t>
      </w:r>
    </w:p>
    <w:p w14:paraId="34A6F57C"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Lied</w:t>
      </w:r>
    </w:p>
    <w:p w14:paraId="04247669"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Predigt</w:t>
      </w:r>
    </w:p>
    <w:p w14:paraId="05DF3DE4" w14:textId="1F16BEB1" w:rsidR="00DB200F" w:rsidRPr="00D07466" w:rsidRDefault="00DB200F" w:rsidP="00177310">
      <w:pPr>
        <w:tabs>
          <w:tab w:val="left" w:pos="284"/>
        </w:tabs>
        <w:spacing w:after="120"/>
        <w:ind w:left="284"/>
        <w:rPr>
          <w:rFonts w:ascii="Arial Narrow" w:hAnsi="Arial Narrow"/>
          <w:i/>
          <w:sz w:val="20"/>
          <w:szCs w:val="20"/>
        </w:rPr>
      </w:pPr>
      <w:r w:rsidRPr="00D07466">
        <w:rPr>
          <w:rFonts w:ascii="Arial Narrow" w:hAnsi="Arial Narrow"/>
          <w:i/>
          <w:sz w:val="20"/>
          <w:szCs w:val="20"/>
        </w:rPr>
        <w:t>Sie bezieht sich entweder auf einen der schon gehörten oder auf einen weiteren Text aus der Bibel, der zu Beginn oder während der Predigt vorgelesen wird.</w:t>
      </w:r>
    </w:p>
    <w:p w14:paraId="6055F997"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Lied</w:t>
      </w:r>
    </w:p>
    <w:p w14:paraId="5D5504AC"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Fürbitte</w:t>
      </w:r>
    </w:p>
    <w:p w14:paraId="21A12D20" w14:textId="77777777"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Was uns am Herzen liegt - in der Welt, in der Kirche, im Alltag, im Blick auf einzelne Menschen - legen wir Gott ans Herz. Die Gebetsanliegen, die von einem oder mehreren Betern vorgetragen werden, nehmen wir auf mit der Bitte</w:t>
      </w:r>
    </w:p>
    <w:p w14:paraId="3F4CFB05" w14:textId="77777777" w:rsidR="00DB200F" w:rsidRPr="00D07466" w:rsidRDefault="00DB200F" w:rsidP="00DB200F">
      <w:pPr>
        <w:tabs>
          <w:tab w:val="left" w:pos="284"/>
        </w:tabs>
        <w:spacing w:after="120"/>
        <w:rPr>
          <w:rFonts w:ascii="Arial Narrow" w:hAnsi="Arial Narrow"/>
          <w:b/>
          <w:i/>
          <w:sz w:val="20"/>
          <w:szCs w:val="20"/>
        </w:rPr>
      </w:pPr>
      <w:r>
        <w:rPr>
          <w:rFonts w:ascii="Arial Narrow" w:hAnsi="Arial Narrow"/>
          <w:b/>
          <w:i/>
          <w:sz w:val="20"/>
          <w:szCs w:val="20"/>
        </w:rPr>
        <w:tab/>
      </w:r>
      <w:r w:rsidRPr="00D07466">
        <w:rPr>
          <w:rFonts w:ascii="Arial Narrow" w:hAnsi="Arial Narrow"/>
          <w:b/>
          <w:i/>
          <w:sz w:val="20"/>
          <w:szCs w:val="20"/>
        </w:rPr>
        <w:t>G: Herr, erbarme dich.</w:t>
      </w:r>
      <w:r w:rsidRPr="00D07466">
        <w:rPr>
          <w:rFonts w:ascii="Arial Narrow" w:hAnsi="Arial Narrow"/>
          <w:b/>
          <w:i/>
          <w:sz w:val="20"/>
          <w:szCs w:val="20"/>
        </w:rPr>
        <w:tab/>
      </w:r>
      <w:r w:rsidRPr="00D07466">
        <w:rPr>
          <w:rFonts w:ascii="Arial Narrow" w:hAnsi="Arial Narrow"/>
          <w:b/>
          <w:i/>
          <w:sz w:val="20"/>
          <w:szCs w:val="20"/>
        </w:rPr>
        <w:tab/>
      </w:r>
      <w:r w:rsidRPr="00D07466">
        <w:rPr>
          <w:rFonts w:ascii="Arial Narrow" w:hAnsi="Arial Narrow"/>
          <w:i/>
          <w:sz w:val="20"/>
          <w:szCs w:val="20"/>
        </w:rPr>
        <w:t>oder einem anderen Gebetsruf.</w:t>
      </w:r>
    </w:p>
    <w:p w14:paraId="0746B2DB" w14:textId="1FD5932A" w:rsidR="00DB200F" w:rsidRDefault="00DB200F" w:rsidP="00DB200F">
      <w:pPr>
        <w:tabs>
          <w:tab w:val="left" w:pos="284"/>
        </w:tabs>
        <w:spacing w:after="120"/>
        <w:rPr>
          <w:rFonts w:ascii="Arial Narrow" w:hAnsi="Arial Narrow"/>
          <w:i/>
          <w:sz w:val="20"/>
          <w:szCs w:val="20"/>
        </w:rPr>
      </w:pPr>
      <w:r>
        <w:rPr>
          <w:rFonts w:ascii="Arial Narrow" w:hAnsi="Arial Narrow"/>
          <w:i/>
          <w:sz w:val="20"/>
          <w:szCs w:val="20"/>
        </w:rPr>
        <w:tab/>
      </w:r>
      <w:r w:rsidRPr="00D07466">
        <w:rPr>
          <w:rFonts w:ascii="Arial Narrow" w:hAnsi="Arial Narrow"/>
          <w:i/>
          <w:sz w:val="20"/>
          <w:szCs w:val="20"/>
        </w:rPr>
        <w:t>Wenn das Abendmahl nicht gefeiert wird, schließt sich hier das Vaterunser an.</w:t>
      </w:r>
    </w:p>
    <w:p w14:paraId="3E482C56" w14:textId="77777777" w:rsidR="00DB200F" w:rsidRPr="00D07466" w:rsidRDefault="00DB200F" w:rsidP="00DB200F">
      <w:pPr>
        <w:pStyle w:val="Aufzhlungszeichen"/>
        <w:numPr>
          <w:ilvl w:val="0"/>
          <w:numId w:val="0"/>
        </w:numPr>
        <w:pBdr>
          <w:top w:val="single" w:sz="4" w:space="1" w:color="auto"/>
          <w:left w:val="single" w:sz="4" w:space="4" w:color="auto"/>
          <w:bottom w:val="single" w:sz="4" w:space="1" w:color="auto"/>
          <w:right w:val="single" w:sz="4" w:space="4" w:color="auto"/>
        </w:pBdr>
        <w:tabs>
          <w:tab w:val="left" w:pos="284"/>
        </w:tabs>
        <w:ind w:left="360" w:hanging="360"/>
        <w:rPr>
          <w:rFonts w:ascii="Arial Narrow" w:hAnsi="Arial Narrow"/>
          <w:b/>
          <w:caps/>
          <w:sz w:val="20"/>
          <w:szCs w:val="20"/>
        </w:rPr>
      </w:pPr>
      <w:r w:rsidRPr="00D07466">
        <w:rPr>
          <w:rFonts w:ascii="Arial Narrow" w:hAnsi="Arial Narrow"/>
          <w:b/>
          <w:caps/>
          <w:sz w:val="20"/>
          <w:szCs w:val="20"/>
        </w:rPr>
        <w:lastRenderedPageBreak/>
        <w:t>Abendmahl</w:t>
      </w:r>
    </w:p>
    <w:p w14:paraId="71D9C298" w14:textId="236D73EF" w:rsidR="00DB200F"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Lied</w:t>
      </w:r>
    </w:p>
    <w:p w14:paraId="390556EA" w14:textId="56B52D1A" w:rsidR="008A1E0D" w:rsidRPr="00D07466" w:rsidRDefault="008A1E0D" w:rsidP="00DB200F">
      <w:pPr>
        <w:tabs>
          <w:tab w:val="left" w:pos="284"/>
        </w:tabs>
        <w:spacing w:after="120"/>
        <w:rPr>
          <w:rFonts w:ascii="Arial Narrow" w:hAnsi="Arial Narrow"/>
          <w:b/>
          <w:sz w:val="20"/>
          <w:szCs w:val="20"/>
        </w:rPr>
      </w:pPr>
      <w:r>
        <w:rPr>
          <w:rFonts w:ascii="Arial Narrow" w:hAnsi="Arial Narrow"/>
          <w:b/>
          <w:sz w:val="20"/>
          <w:szCs w:val="20"/>
        </w:rPr>
        <w:t>Gabenbereitung</w:t>
      </w:r>
    </w:p>
    <w:p w14:paraId="4A0B3BE0"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Großer Lobpreis</w:t>
      </w:r>
    </w:p>
    <w:p w14:paraId="2C04E78E" w14:textId="7777777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b/>
          <w:sz w:val="20"/>
          <w:szCs w:val="20"/>
        </w:rPr>
        <w:tab/>
      </w:r>
      <w:r w:rsidRPr="00D07466">
        <w:rPr>
          <w:rFonts w:ascii="Arial Narrow" w:hAnsi="Arial Narrow"/>
          <w:i/>
          <w:sz w:val="20"/>
          <w:szCs w:val="20"/>
        </w:rPr>
        <w:t>Hier steht die Gemeinde auf.</w:t>
      </w:r>
    </w:p>
    <w:p w14:paraId="09BD1D99" w14:textId="4D1584B2"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sz w:val="20"/>
          <w:szCs w:val="20"/>
        </w:rPr>
        <w:tab/>
      </w:r>
      <w:r w:rsidRPr="00D07466">
        <w:rPr>
          <w:rFonts w:ascii="Arial Narrow" w:hAnsi="Arial Narrow"/>
          <w:b/>
          <w:i/>
          <w:sz w:val="20"/>
          <w:szCs w:val="20"/>
        </w:rPr>
        <w:t>L: Friede sei mit Euch</w:t>
      </w:r>
      <w:r w:rsidR="008A1E0D">
        <w:rPr>
          <w:rFonts w:ascii="Arial Narrow" w:hAnsi="Arial Narrow"/>
          <w:b/>
          <w:i/>
          <w:sz w:val="20"/>
          <w:szCs w:val="20"/>
        </w:rPr>
        <w:t xml:space="preserve"> </w:t>
      </w:r>
      <w:r w:rsidR="008A1E0D">
        <w:rPr>
          <w:rFonts w:ascii="Arial Narrow" w:hAnsi="Arial Narrow"/>
          <w:b/>
          <w:i/>
          <w:sz w:val="20"/>
          <w:szCs w:val="20"/>
        </w:rPr>
        <w:tab/>
      </w:r>
      <w:r w:rsidR="008A1E0D">
        <w:rPr>
          <w:rFonts w:ascii="Arial Narrow" w:hAnsi="Arial Narrow"/>
          <w:b/>
          <w:i/>
          <w:sz w:val="20"/>
          <w:szCs w:val="20"/>
        </w:rPr>
        <w:tab/>
      </w:r>
      <w:r w:rsidR="008A1E0D">
        <w:rPr>
          <w:rFonts w:ascii="Arial Narrow" w:hAnsi="Arial Narrow"/>
          <w:b/>
          <w:i/>
          <w:sz w:val="20"/>
          <w:szCs w:val="20"/>
        </w:rPr>
        <w:tab/>
      </w:r>
      <w:r w:rsidRPr="00D07466">
        <w:rPr>
          <w:rFonts w:ascii="Arial Narrow" w:hAnsi="Arial Narrow"/>
          <w:b/>
          <w:i/>
          <w:sz w:val="20"/>
          <w:szCs w:val="20"/>
        </w:rPr>
        <w:tab/>
        <w:t>G: und mit deinem Geiste.</w:t>
      </w:r>
    </w:p>
    <w:p w14:paraId="2A4C5648" w14:textId="4D907C4D"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i/>
          <w:sz w:val="20"/>
          <w:szCs w:val="20"/>
        </w:rPr>
        <w:tab/>
        <w:t>L: Erhebet eure Herzen.</w:t>
      </w:r>
      <w:r w:rsidR="008A1E0D">
        <w:rPr>
          <w:rFonts w:ascii="Arial Narrow" w:hAnsi="Arial Narrow"/>
          <w:b/>
          <w:i/>
          <w:sz w:val="20"/>
          <w:szCs w:val="20"/>
        </w:rPr>
        <w:tab/>
      </w:r>
      <w:r w:rsidRPr="00D07466">
        <w:rPr>
          <w:rFonts w:ascii="Arial Narrow" w:hAnsi="Arial Narrow"/>
          <w:b/>
          <w:i/>
          <w:sz w:val="20"/>
          <w:szCs w:val="20"/>
        </w:rPr>
        <w:tab/>
      </w:r>
      <w:r w:rsidR="008A1E0D">
        <w:rPr>
          <w:rFonts w:ascii="Arial Narrow" w:hAnsi="Arial Narrow"/>
          <w:b/>
          <w:i/>
          <w:sz w:val="20"/>
          <w:szCs w:val="20"/>
        </w:rPr>
        <w:tab/>
      </w:r>
      <w:r w:rsidRPr="00D07466">
        <w:rPr>
          <w:rFonts w:ascii="Arial Narrow" w:hAnsi="Arial Narrow"/>
          <w:b/>
          <w:i/>
          <w:sz w:val="20"/>
          <w:szCs w:val="20"/>
        </w:rPr>
        <w:t>G: Wir erheben sie zum Herren.</w:t>
      </w:r>
    </w:p>
    <w:p w14:paraId="3099A31C" w14:textId="3AFD756F" w:rsidR="00DB200F" w:rsidRPr="00D07466" w:rsidRDefault="00DB200F" w:rsidP="008A1E0D">
      <w:pPr>
        <w:tabs>
          <w:tab w:val="left" w:pos="284"/>
        </w:tabs>
        <w:spacing w:after="120"/>
        <w:rPr>
          <w:rFonts w:ascii="Arial Narrow" w:hAnsi="Arial Narrow"/>
          <w:b/>
          <w:i/>
          <w:sz w:val="20"/>
          <w:szCs w:val="20"/>
        </w:rPr>
      </w:pPr>
      <w:r w:rsidRPr="00D07466">
        <w:rPr>
          <w:rFonts w:ascii="Arial Narrow" w:hAnsi="Arial Narrow"/>
          <w:b/>
          <w:i/>
          <w:sz w:val="20"/>
          <w:szCs w:val="20"/>
        </w:rPr>
        <w:tab/>
        <w:t>L: Lasst uns danken, dem Herrn, unserm Gott.</w:t>
      </w:r>
      <w:r w:rsidRPr="00D07466">
        <w:rPr>
          <w:rFonts w:ascii="Arial Narrow" w:hAnsi="Arial Narrow"/>
          <w:b/>
          <w:i/>
          <w:sz w:val="20"/>
          <w:szCs w:val="20"/>
        </w:rPr>
        <w:tab/>
        <w:t>G: Das ist würdig und recht.</w:t>
      </w:r>
      <w:r w:rsidR="00D8613F">
        <w:rPr>
          <w:rStyle w:val="Endnotenzeichen"/>
          <w:rFonts w:ascii="Arial Narrow" w:hAnsi="Arial Narrow"/>
          <w:b/>
          <w:i/>
          <w:sz w:val="20"/>
          <w:szCs w:val="20"/>
        </w:rPr>
        <w:endnoteReference w:id="7"/>
      </w:r>
    </w:p>
    <w:p w14:paraId="1113493C" w14:textId="3AA176AD"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Im anschließenden Gebet danken wir Gott für die Gaben des Lebens in seiner Schöpfung und besonders in Jesus Christus.</w:t>
      </w:r>
      <w:r w:rsidR="00D8613F">
        <w:rPr>
          <w:rStyle w:val="Endnotenzeichen"/>
          <w:rFonts w:ascii="Arial Narrow" w:hAnsi="Arial Narrow"/>
          <w:i/>
          <w:sz w:val="20"/>
          <w:szCs w:val="20"/>
        </w:rPr>
        <w:endnoteReference w:id="8"/>
      </w:r>
      <w:r w:rsidRPr="00D07466">
        <w:rPr>
          <w:rFonts w:ascii="Arial Narrow" w:hAnsi="Arial Narrow"/>
          <w:i/>
          <w:sz w:val="20"/>
          <w:szCs w:val="20"/>
        </w:rPr>
        <w:t xml:space="preserve"> Wir verbinden uns im Lob und im Dank mit allen guten Kräften des Himmels und der Erde, wenn wir singen:</w:t>
      </w:r>
    </w:p>
    <w:p w14:paraId="2BED3107"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Dreimal Heilig (Sanctus)</w:t>
      </w:r>
    </w:p>
    <w:p w14:paraId="457EB628" w14:textId="4ED92F71" w:rsidR="00DB200F" w:rsidRPr="00D07466" w:rsidRDefault="00DB200F" w:rsidP="00DB200F">
      <w:pPr>
        <w:tabs>
          <w:tab w:val="left" w:pos="284"/>
        </w:tabs>
        <w:spacing w:after="120"/>
        <w:ind w:left="284"/>
        <w:rPr>
          <w:rFonts w:ascii="Arial Narrow" w:hAnsi="Arial Narrow"/>
          <w:b/>
          <w:i/>
          <w:sz w:val="20"/>
          <w:szCs w:val="20"/>
        </w:rPr>
      </w:pPr>
      <w:r w:rsidRPr="00D07466">
        <w:rPr>
          <w:rFonts w:ascii="Arial Narrow" w:hAnsi="Arial Narrow"/>
          <w:b/>
          <w:i/>
          <w:sz w:val="20"/>
          <w:szCs w:val="20"/>
        </w:rPr>
        <w:t>G: Heilig, heilig, heilig ist Gott, der Herre Zebaoth. Voll sind Himmel und Erde seiner Herrlichkeit</w:t>
      </w:r>
      <w:r w:rsidR="004D54A3">
        <w:rPr>
          <w:rStyle w:val="Endnotenzeichen"/>
          <w:rFonts w:ascii="Arial Narrow" w:hAnsi="Arial Narrow"/>
          <w:b/>
          <w:i/>
          <w:sz w:val="20"/>
          <w:szCs w:val="20"/>
        </w:rPr>
        <w:endnoteReference w:id="9"/>
      </w:r>
      <w:r w:rsidRPr="00D07466">
        <w:rPr>
          <w:rFonts w:ascii="Arial Narrow" w:hAnsi="Arial Narrow"/>
          <w:b/>
          <w:i/>
          <w:sz w:val="20"/>
          <w:szCs w:val="20"/>
        </w:rPr>
        <w:t>. Hosianna in der Höhe.</w:t>
      </w:r>
      <w:r w:rsidR="004D54A3">
        <w:rPr>
          <w:rStyle w:val="Endnotenzeichen"/>
          <w:rFonts w:ascii="Arial Narrow" w:hAnsi="Arial Narrow"/>
          <w:b/>
          <w:i/>
          <w:sz w:val="20"/>
          <w:szCs w:val="20"/>
        </w:rPr>
        <w:endnoteReference w:id="10"/>
      </w:r>
      <w:r w:rsidRPr="00D07466">
        <w:rPr>
          <w:rFonts w:ascii="Arial Narrow" w:hAnsi="Arial Narrow"/>
          <w:b/>
          <w:i/>
          <w:sz w:val="20"/>
          <w:szCs w:val="20"/>
        </w:rPr>
        <w:t xml:space="preserve"> Gelobet sei der da kommt im Namen des Herren.</w:t>
      </w:r>
      <w:r w:rsidR="004D54A3">
        <w:rPr>
          <w:rStyle w:val="Endnotenzeichen"/>
          <w:rFonts w:ascii="Arial Narrow" w:hAnsi="Arial Narrow"/>
          <w:b/>
          <w:i/>
          <w:sz w:val="20"/>
          <w:szCs w:val="20"/>
        </w:rPr>
        <w:endnoteReference w:id="11"/>
      </w:r>
      <w:r w:rsidR="00D8613F">
        <w:rPr>
          <w:rFonts w:ascii="Arial Narrow" w:hAnsi="Arial Narrow"/>
          <w:b/>
          <w:i/>
          <w:sz w:val="20"/>
          <w:szCs w:val="20"/>
        </w:rPr>
        <w:t xml:space="preserve"> Hosianna in der Höhe.</w:t>
      </w:r>
    </w:p>
    <w:p w14:paraId="291EE37D" w14:textId="77777777" w:rsidR="00DB200F" w:rsidRPr="00D07466" w:rsidRDefault="00DB200F" w:rsidP="00DB200F">
      <w:pPr>
        <w:tabs>
          <w:tab w:val="left" w:pos="284"/>
        </w:tabs>
        <w:spacing w:after="120"/>
        <w:rPr>
          <w:rFonts w:ascii="Arial Narrow" w:hAnsi="Arial Narrow"/>
          <w:b/>
          <w:sz w:val="20"/>
          <w:szCs w:val="20"/>
        </w:rPr>
      </w:pPr>
      <w:r>
        <w:rPr>
          <w:rFonts w:ascii="Arial Narrow" w:hAnsi="Arial Narrow"/>
          <w:b/>
          <w:sz w:val="20"/>
          <w:szCs w:val="20"/>
        </w:rPr>
        <w:t>Erinnerung</w:t>
      </w:r>
      <w:r w:rsidRPr="00D07466">
        <w:rPr>
          <w:rFonts w:ascii="Arial Narrow" w:hAnsi="Arial Narrow"/>
          <w:b/>
          <w:sz w:val="20"/>
          <w:szCs w:val="20"/>
        </w:rPr>
        <w:t xml:space="preserve"> </w:t>
      </w:r>
      <w:r>
        <w:rPr>
          <w:rFonts w:ascii="Arial Narrow" w:hAnsi="Arial Narrow"/>
          <w:b/>
          <w:sz w:val="20"/>
          <w:szCs w:val="20"/>
        </w:rPr>
        <w:t>(</w:t>
      </w:r>
      <w:r w:rsidRPr="00D07466">
        <w:rPr>
          <w:rFonts w:ascii="Arial Narrow" w:hAnsi="Arial Narrow"/>
          <w:b/>
          <w:sz w:val="20"/>
          <w:szCs w:val="20"/>
        </w:rPr>
        <w:t>Anamnese</w:t>
      </w:r>
      <w:r>
        <w:rPr>
          <w:rFonts w:ascii="Arial Narrow" w:hAnsi="Arial Narrow"/>
          <w:b/>
          <w:sz w:val="20"/>
          <w:szCs w:val="20"/>
        </w:rPr>
        <w:t>)</w:t>
      </w:r>
    </w:p>
    <w:p w14:paraId="210A0CC7" w14:textId="7777777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b/>
          <w:sz w:val="20"/>
          <w:szCs w:val="20"/>
        </w:rPr>
        <w:tab/>
      </w:r>
      <w:r w:rsidRPr="00D07466">
        <w:rPr>
          <w:rFonts w:ascii="Arial Narrow" w:hAnsi="Arial Narrow"/>
          <w:i/>
          <w:sz w:val="20"/>
          <w:szCs w:val="20"/>
        </w:rPr>
        <w:t xml:space="preserve">Wir erinnern uns dankbar an die Zuwendung Gottes durch alle Zeiten bis hin zu Jesus </w:t>
      </w:r>
      <w:r w:rsidRPr="00D07466">
        <w:rPr>
          <w:rFonts w:ascii="Arial Narrow" w:hAnsi="Arial Narrow"/>
          <w:i/>
          <w:sz w:val="20"/>
          <w:szCs w:val="20"/>
        </w:rPr>
        <w:tab/>
        <w:t>Christus.</w:t>
      </w:r>
    </w:p>
    <w:p w14:paraId="1998E405" w14:textId="22B7C2CC"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Einsetzungsworte</w:t>
      </w:r>
      <w:r w:rsidR="00C87861">
        <w:rPr>
          <w:rStyle w:val="Endnotenzeichen"/>
          <w:rFonts w:ascii="Arial Narrow" w:hAnsi="Arial Narrow"/>
          <w:b/>
          <w:sz w:val="20"/>
          <w:szCs w:val="20"/>
        </w:rPr>
        <w:endnoteReference w:id="12"/>
      </w:r>
    </w:p>
    <w:p w14:paraId="1970505C" w14:textId="77777777" w:rsidR="00DB200F" w:rsidRPr="00D07466" w:rsidRDefault="00DB200F" w:rsidP="00DB200F">
      <w:pPr>
        <w:tabs>
          <w:tab w:val="left" w:pos="284"/>
        </w:tabs>
        <w:spacing w:after="120"/>
        <w:ind w:left="284"/>
        <w:rPr>
          <w:rFonts w:ascii="Arial Narrow" w:hAnsi="Arial Narrow"/>
          <w:i/>
          <w:sz w:val="20"/>
          <w:szCs w:val="20"/>
        </w:rPr>
      </w:pPr>
      <w:r>
        <w:rPr>
          <w:rFonts w:ascii="Arial Narrow" w:hAnsi="Arial Narrow"/>
          <w:i/>
          <w:sz w:val="20"/>
          <w:szCs w:val="20"/>
        </w:rPr>
        <w:t xml:space="preserve">Sie </w:t>
      </w:r>
      <w:r w:rsidRPr="00D07466">
        <w:rPr>
          <w:rFonts w:ascii="Arial Narrow" w:hAnsi="Arial Narrow"/>
          <w:i/>
          <w:sz w:val="20"/>
          <w:szCs w:val="20"/>
        </w:rPr>
        <w:t>vergegenwärtigen uns, was Jesus bei seinem letzten Zusammensein mit den Seinen vor seinem Tode getan hat, als er das Brot teilte und den Kelch auf besondere Weise segnete.</w:t>
      </w:r>
    </w:p>
    <w:p w14:paraId="04C7AA46"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Christuslob</w:t>
      </w:r>
    </w:p>
    <w:p w14:paraId="7ADBF287" w14:textId="53287FCA"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sz w:val="20"/>
          <w:szCs w:val="20"/>
        </w:rPr>
        <w:tab/>
      </w:r>
      <w:r w:rsidRPr="00D07466">
        <w:rPr>
          <w:rFonts w:ascii="Arial Narrow" w:hAnsi="Arial Narrow"/>
          <w:b/>
          <w:i/>
          <w:sz w:val="20"/>
          <w:szCs w:val="20"/>
        </w:rPr>
        <w:t>L: Groß ist das Geheimnis des Glaubens.</w:t>
      </w:r>
      <w:r w:rsidR="00CB3873">
        <w:rPr>
          <w:rStyle w:val="Endnotenzeichen"/>
          <w:rFonts w:ascii="Arial Narrow" w:hAnsi="Arial Narrow"/>
          <w:b/>
          <w:i/>
          <w:sz w:val="20"/>
          <w:szCs w:val="20"/>
        </w:rPr>
        <w:endnoteReference w:id="13"/>
      </w:r>
    </w:p>
    <w:p w14:paraId="0D2EECFD" w14:textId="77777777" w:rsidR="008A1E0D" w:rsidRDefault="00DB200F" w:rsidP="00DB200F">
      <w:pPr>
        <w:tabs>
          <w:tab w:val="left" w:pos="284"/>
        </w:tabs>
        <w:spacing w:after="0"/>
        <w:ind w:left="284"/>
        <w:rPr>
          <w:rFonts w:ascii="Arial Narrow" w:hAnsi="Arial Narrow"/>
          <w:b/>
          <w:i/>
          <w:sz w:val="20"/>
          <w:szCs w:val="20"/>
        </w:rPr>
      </w:pPr>
      <w:r w:rsidRPr="00D07466">
        <w:rPr>
          <w:rFonts w:ascii="Arial Narrow" w:hAnsi="Arial Narrow"/>
          <w:b/>
          <w:i/>
          <w:sz w:val="20"/>
          <w:szCs w:val="20"/>
        </w:rPr>
        <w:t>G: Deinen Tod, o Herr, verkünden wir und deine Auferstehung preise</w:t>
      </w:r>
      <w:r>
        <w:rPr>
          <w:rFonts w:ascii="Arial Narrow" w:hAnsi="Arial Narrow"/>
          <w:b/>
          <w:i/>
          <w:sz w:val="20"/>
          <w:szCs w:val="20"/>
        </w:rPr>
        <w:t xml:space="preserve">n </w:t>
      </w:r>
      <w:r w:rsidRPr="00D07466">
        <w:rPr>
          <w:rFonts w:ascii="Arial Narrow" w:hAnsi="Arial Narrow"/>
          <w:b/>
          <w:i/>
          <w:sz w:val="20"/>
          <w:szCs w:val="20"/>
        </w:rPr>
        <w:t xml:space="preserve">wir, </w:t>
      </w:r>
    </w:p>
    <w:p w14:paraId="4A937BA7" w14:textId="0FF0C976" w:rsidR="00DB200F" w:rsidRPr="00D07466" w:rsidRDefault="008A1E0D" w:rsidP="008A1E0D">
      <w:pPr>
        <w:tabs>
          <w:tab w:val="left" w:pos="284"/>
        </w:tabs>
        <w:spacing w:after="120"/>
        <w:ind w:left="284"/>
        <w:rPr>
          <w:rFonts w:ascii="Arial Narrow" w:hAnsi="Arial Narrow"/>
          <w:b/>
          <w:i/>
          <w:sz w:val="20"/>
          <w:szCs w:val="20"/>
        </w:rPr>
      </w:pPr>
      <w:r>
        <w:rPr>
          <w:rFonts w:ascii="Arial Narrow" w:hAnsi="Arial Narrow"/>
          <w:b/>
          <w:i/>
          <w:sz w:val="20"/>
          <w:szCs w:val="20"/>
        </w:rPr>
        <w:t xml:space="preserve">     </w:t>
      </w:r>
      <w:r w:rsidR="00DB200F" w:rsidRPr="00D07466">
        <w:rPr>
          <w:rFonts w:ascii="Arial Narrow" w:hAnsi="Arial Narrow"/>
          <w:b/>
          <w:i/>
          <w:sz w:val="20"/>
          <w:szCs w:val="20"/>
        </w:rPr>
        <w:t>bis d</w:t>
      </w:r>
      <w:r w:rsidR="00DB200F">
        <w:rPr>
          <w:rFonts w:ascii="Arial Narrow" w:hAnsi="Arial Narrow"/>
          <w:b/>
          <w:i/>
          <w:sz w:val="20"/>
          <w:szCs w:val="20"/>
        </w:rPr>
        <w:t>u</w:t>
      </w:r>
      <w:r>
        <w:rPr>
          <w:rFonts w:ascii="Arial Narrow" w:hAnsi="Arial Narrow"/>
          <w:b/>
          <w:i/>
          <w:sz w:val="20"/>
          <w:szCs w:val="20"/>
        </w:rPr>
        <w:t xml:space="preserve"> </w:t>
      </w:r>
      <w:r w:rsidR="00DB200F" w:rsidRPr="00D07466">
        <w:rPr>
          <w:rFonts w:ascii="Arial Narrow" w:hAnsi="Arial Narrow"/>
          <w:b/>
          <w:i/>
          <w:sz w:val="20"/>
          <w:szCs w:val="20"/>
        </w:rPr>
        <w:t>kommst in Herrlichkeit.</w:t>
      </w:r>
      <w:r w:rsidR="00CB3873">
        <w:rPr>
          <w:rStyle w:val="Endnotenzeichen"/>
          <w:rFonts w:ascii="Arial Narrow" w:hAnsi="Arial Narrow"/>
          <w:b/>
          <w:i/>
          <w:sz w:val="20"/>
          <w:szCs w:val="20"/>
        </w:rPr>
        <w:endnoteReference w:id="14"/>
      </w:r>
    </w:p>
    <w:p w14:paraId="16FB88FE" w14:textId="77777777" w:rsidR="00DB200F" w:rsidRPr="00D07466" w:rsidRDefault="00DB200F" w:rsidP="00DB200F">
      <w:pPr>
        <w:tabs>
          <w:tab w:val="left" w:pos="284"/>
        </w:tabs>
        <w:spacing w:after="120"/>
        <w:rPr>
          <w:rFonts w:ascii="Arial Narrow" w:hAnsi="Arial Narrow"/>
          <w:b/>
          <w:sz w:val="20"/>
          <w:szCs w:val="20"/>
        </w:rPr>
      </w:pPr>
      <w:r>
        <w:rPr>
          <w:rFonts w:ascii="Arial Narrow" w:hAnsi="Arial Narrow"/>
          <w:b/>
          <w:sz w:val="20"/>
          <w:szCs w:val="20"/>
        </w:rPr>
        <w:t>Anrufung</w:t>
      </w:r>
      <w:r w:rsidRPr="00D07466">
        <w:rPr>
          <w:rFonts w:ascii="Arial Narrow" w:hAnsi="Arial Narrow"/>
          <w:b/>
          <w:sz w:val="20"/>
          <w:szCs w:val="20"/>
        </w:rPr>
        <w:t xml:space="preserve"> </w:t>
      </w:r>
      <w:r>
        <w:rPr>
          <w:rFonts w:ascii="Arial Narrow" w:hAnsi="Arial Narrow"/>
          <w:b/>
          <w:sz w:val="20"/>
          <w:szCs w:val="20"/>
        </w:rPr>
        <w:t>des Heiligen Geistes (</w:t>
      </w:r>
      <w:r w:rsidRPr="00D07466">
        <w:rPr>
          <w:rFonts w:ascii="Arial Narrow" w:hAnsi="Arial Narrow"/>
          <w:b/>
          <w:sz w:val="20"/>
          <w:szCs w:val="20"/>
        </w:rPr>
        <w:t>Epiklese</w:t>
      </w:r>
      <w:r>
        <w:rPr>
          <w:rFonts w:ascii="Arial Narrow" w:hAnsi="Arial Narrow"/>
          <w:b/>
          <w:sz w:val="20"/>
          <w:szCs w:val="20"/>
        </w:rPr>
        <w:t>)</w:t>
      </w:r>
    </w:p>
    <w:p w14:paraId="4AC32B26" w14:textId="77777777"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Wir bitten um die erneuernde und verwandelnde Kraft des Heiligen Geistes: für die Gemeinschaft an diesem Tisch, für unseren Glauben, unsere Hoffnung und unsere Liebe.</w:t>
      </w:r>
    </w:p>
    <w:p w14:paraId="3C5B3775"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Vaterunser</w:t>
      </w:r>
    </w:p>
    <w:p w14:paraId="126B5780"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Friedensgruß</w:t>
      </w:r>
    </w:p>
    <w:p w14:paraId="3B0894BB" w14:textId="4C4420D4"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Der auferstandene Christus trat in die Mitte seiner Jünger und sprach: Friede sei mit euch.</w:t>
      </w:r>
      <w:r w:rsidR="00CB3873">
        <w:rPr>
          <w:rStyle w:val="Endnotenzeichen"/>
          <w:rFonts w:ascii="Arial Narrow" w:hAnsi="Arial Narrow"/>
          <w:i/>
          <w:sz w:val="20"/>
          <w:szCs w:val="20"/>
        </w:rPr>
        <w:endnoteReference w:id="15"/>
      </w:r>
      <w:r w:rsidRPr="00D07466">
        <w:rPr>
          <w:rFonts w:ascii="Arial Narrow" w:hAnsi="Arial Narrow"/>
          <w:i/>
          <w:sz w:val="20"/>
          <w:szCs w:val="20"/>
        </w:rPr>
        <w:t xml:space="preserve"> Diesen Frieden sagen wir einander weiter, indem wir uns unseren Nachbarn (oder allen in der Gemeinde) zuwenden (und die Hand geben) und sprechen: </w:t>
      </w:r>
    </w:p>
    <w:p w14:paraId="533E8B7F" w14:textId="77777777" w:rsidR="00DB200F" w:rsidRPr="00D07466" w:rsidRDefault="00DB200F" w:rsidP="00DB200F">
      <w:pPr>
        <w:tabs>
          <w:tab w:val="left" w:pos="284"/>
        </w:tabs>
        <w:spacing w:after="120"/>
        <w:rPr>
          <w:rFonts w:ascii="Arial Narrow" w:hAnsi="Arial Narrow"/>
          <w:b/>
          <w:sz w:val="20"/>
          <w:szCs w:val="20"/>
        </w:rPr>
      </w:pPr>
      <w:r>
        <w:rPr>
          <w:rFonts w:ascii="Arial Narrow" w:hAnsi="Arial Narrow"/>
          <w:b/>
          <w:i/>
          <w:sz w:val="20"/>
          <w:szCs w:val="20"/>
        </w:rPr>
        <w:tab/>
      </w:r>
      <w:r w:rsidRPr="00D07466">
        <w:rPr>
          <w:rFonts w:ascii="Arial Narrow" w:hAnsi="Arial Narrow"/>
          <w:b/>
          <w:i/>
          <w:sz w:val="20"/>
          <w:szCs w:val="20"/>
        </w:rPr>
        <w:t>G</w:t>
      </w:r>
      <w:r w:rsidRPr="00D07466">
        <w:rPr>
          <w:rFonts w:ascii="Arial Narrow" w:hAnsi="Arial Narrow"/>
          <w:i/>
          <w:sz w:val="20"/>
          <w:szCs w:val="20"/>
        </w:rPr>
        <w:t xml:space="preserve">: </w:t>
      </w:r>
      <w:r w:rsidRPr="00D07466">
        <w:rPr>
          <w:rFonts w:ascii="Arial Narrow" w:hAnsi="Arial Narrow"/>
          <w:b/>
          <w:i/>
          <w:sz w:val="20"/>
          <w:szCs w:val="20"/>
        </w:rPr>
        <w:t>Friede sei mit dir.</w:t>
      </w:r>
    </w:p>
    <w:p w14:paraId="217A5E81"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lastRenderedPageBreak/>
        <w:t>Lamm Gottes (Agnus Dei)</w:t>
      </w:r>
    </w:p>
    <w:p w14:paraId="6E884CC2" w14:textId="07F3A68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b/>
          <w:sz w:val="20"/>
          <w:szCs w:val="20"/>
        </w:rPr>
        <w:tab/>
      </w:r>
      <w:r w:rsidRPr="00D07466">
        <w:rPr>
          <w:rFonts w:ascii="Arial Narrow" w:hAnsi="Arial Narrow"/>
          <w:i/>
          <w:sz w:val="20"/>
          <w:szCs w:val="20"/>
        </w:rPr>
        <w:t>Wir preisen Jesus Christus, den vom Vater innig geliebten Sohn mit einem Gesang.</w:t>
      </w:r>
    </w:p>
    <w:p w14:paraId="7DF59CC4" w14:textId="29482B23" w:rsidR="00DB200F" w:rsidRDefault="00DB200F" w:rsidP="00DB200F">
      <w:pPr>
        <w:tabs>
          <w:tab w:val="left" w:pos="284"/>
        </w:tabs>
        <w:spacing w:after="0"/>
        <w:rPr>
          <w:rFonts w:ascii="Arial Narrow" w:hAnsi="Arial Narrow"/>
          <w:b/>
          <w:i/>
          <w:sz w:val="20"/>
          <w:szCs w:val="20"/>
        </w:rPr>
      </w:pPr>
      <w:r w:rsidRPr="00D07466">
        <w:rPr>
          <w:rFonts w:ascii="Arial Narrow" w:hAnsi="Arial Narrow"/>
          <w:i/>
          <w:sz w:val="20"/>
          <w:szCs w:val="20"/>
        </w:rPr>
        <w:tab/>
      </w:r>
      <w:r w:rsidRPr="00D07466">
        <w:rPr>
          <w:rFonts w:ascii="Arial Narrow" w:hAnsi="Arial Narrow"/>
          <w:b/>
          <w:i/>
          <w:sz w:val="20"/>
          <w:szCs w:val="20"/>
        </w:rPr>
        <w:t>G: Christe, du Lamm Gottes,</w:t>
      </w:r>
      <w:r w:rsidR="00CB3873">
        <w:rPr>
          <w:rStyle w:val="Endnotenzeichen"/>
          <w:rFonts w:ascii="Arial Narrow" w:hAnsi="Arial Narrow"/>
          <w:b/>
          <w:i/>
          <w:sz w:val="20"/>
          <w:szCs w:val="20"/>
        </w:rPr>
        <w:endnoteReference w:id="16"/>
      </w:r>
      <w:r w:rsidRPr="00D07466">
        <w:rPr>
          <w:rFonts w:ascii="Arial Narrow" w:hAnsi="Arial Narrow"/>
          <w:b/>
          <w:i/>
          <w:sz w:val="20"/>
          <w:szCs w:val="20"/>
        </w:rPr>
        <w:t xml:space="preserve"> </w:t>
      </w:r>
    </w:p>
    <w:p w14:paraId="528C19CA" w14:textId="72522D9E" w:rsidR="00DB200F" w:rsidRDefault="00DB200F" w:rsidP="00DB200F">
      <w:pPr>
        <w:tabs>
          <w:tab w:val="left" w:pos="284"/>
        </w:tabs>
        <w:spacing w:after="0"/>
        <w:rPr>
          <w:rFonts w:ascii="Arial Narrow" w:hAnsi="Arial Narrow"/>
          <w:b/>
          <w:i/>
          <w:sz w:val="20"/>
          <w:szCs w:val="20"/>
        </w:rPr>
      </w:pPr>
      <w:r>
        <w:rPr>
          <w:rFonts w:ascii="Arial Narrow" w:hAnsi="Arial Narrow"/>
          <w:b/>
          <w:i/>
          <w:sz w:val="20"/>
          <w:szCs w:val="20"/>
        </w:rPr>
        <w:tab/>
      </w:r>
      <w:r w:rsidR="00005775">
        <w:rPr>
          <w:rFonts w:ascii="Arial Narrow" w:hAnsi="Arial Narrow"/>
          <w:b/>
          <w:i/>
          <w:sz w:val="20"/>
          <w:szCs w:val="20"/>
        </w:rPr>
        <w:t xml:space="preserve">    </w:t>
      </w:r>
      <w:r w:rsidRPr="00D07466">
        <w:rPr>
          <w:rFonts w:ascii="Arial Narrow" w:hAnsi="Arial Narrow"/>
          <w:b/>
          <w:i/>
          <w:sz w:val="20"/>
          <w:szCs w:val="20"/>
        </w:rPr>
        <w:t xml:space="preserve">der du trägst die Sünd der Welt, </w:t>
      </w:r>
    </w:p>
    <w:p w14:paraId="63C64DB2" w14:textId="250A60B4" w:rsidR="00DB200F" w:rsidRDefault="00DB200F" w:rsidP="00DB200F">
      <w:pPr>
        <w:tabs>
          <w:tab w:val="left" w:pos="284"/>
        </w:tabs>
        <w:spacing w:after="0"/>
        <w:rPr>
          <w:rFonts w:ascii="Arial Narrow" w:hAnsi="Arial Narrow"/>
          <w:b/>
          <w:i/>
          <w:sz w:val="20"/>
          <w:szCs w:val="20"/>
        </w:rPr>
      </w:pPr>
      <w:r>
        <w:rPr>
          <w:rFonts w:ascii="Arial Narrow" w:hAnsi="Arial Narrow"/>
          <w:b/>
          <w:i/>
          <w:sz w:val="20"/>
          <w:szCs w:val="20"/>
        </w:rPr>
        <w:tab/>
      </w:r>
      <w:r w:rsidR="00005775">
        <w:rPr>
          <w:rFonts w:ascii="Arial Narrow" w:hAnsi="Arial Narrow"/>
          <w:b/>
          <w:i/>
          <w:sz w:val="20"/>
          <w:szCs w:val="20"/>
        </w:rPr>
        <w:t xml:space="preserve">    </w:t>
      </w:r>
      <w:r w:rsidRPr="00D07466">
        <w:rPr>
          <w:rFonts w:ascii="Arial Narrow" w:hAnsi="Arial Narrow"/>
          <w:b/>
          <w:i/>
          <w:sz w:val="20"/>
          <w:szCs w:val="20"/>
        </w:rPr>
        <w:t>erbarm</w:t>
      </w:r>
      <w:r>
        <w:rPr>
          <w:rFonts w:ascii="Arial Narrow" w:hAnsi="Arial Narrow"/>
          <w:b/>
          <w:i/>
          <w:sz w:val="20"/>
          <w:szCs w:val="20"/>
        </w:rPr>
        <w:t xml:space="preserve"> </w:t>
      </w:r>
      <w:r w:rsidRPr="00D07466">
        <w:rPr>
          <w:rFonts w:ascii="Arial Narrow" w:hAnsi="Arial Narrow"/>
          <w:b/>
          <w:i/>
          <w:sz w:val="20"/>
          <w:szCs w:val="20"/>
        </w:rPr>
        <w:t>dich unser. (2x)</w:t>
      </w:r>
    </w:p>
    <w:p w14:paraId="499F9468" w14:textId="7B9097C4" w:rsidR="00DB200F" w:rsidRPr="00D07466" w:rsidRDefault="00DB200F" w:rsidP="00DB200F">
      <w:pPr>
        <w:tabs>
          <w:tab w:val="left" w:pos="284"/>
        </w:tabs>
        <w:spacing w:after="120"/>
        <w:rPr>
          <w:rFonts w:ascii="Arial Narrow" w:hAnsi="Arial Narrow"/>
          <w:b/>
          <w:i/>
          <w:sz w:val="20"/>
          <w:szCs w:val="20"/>
        </w:rPr>
      </w:pPr>
      <w:r>
        <w:rPr>
          <w:rFonts w:ascii="Arial Narrow" w:hAnsi="Arial Narrow"/>
          <w:b/>
          <w:i/>
          <w:sz w:val="20"/>
          <w:szCs w:val="20"/>
        </w:rPr>
        <w:tab/>
      </w:r>
      <w:r w:rsidR="00005775">
        <w:rPr>
          <w:rFonts w:ascii="Arial Narrow" w:hAnsi="Arial Narrow"/>
          <w:b/>
          <w:i/>
          <w:sz w:val="20"/>
          <w:szCs w:val="20"/>
        </w:rPr>
        <w:t xml:space="preserve">    </w:t>
      </w:r>
      <w:r w:rsidRPr="00D07466">
        <w:rPr>
          <w:rFonts w:ascii="Arial Narrow" w:hAnsi="Arial Narrow"/>
          <w:b/>
          <w:i/>
          <w:sz w:val="20"/>
          <w:szCs w:val="20"/>
        </w:rPr>
        <w:t>gib uns deinen Frieden. Amen.</w:t>
      </w:r>
    </w:p>
    <w:p w14:paraId="0A0D4575"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Kommunion</w:t>
      </w:r>
    </w:p>
    <w:p w14:paraId="3A2E4DA8" w14:textId="77777777" w:rsidR="00DB200F" w:rsidRPr="00D07466"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In der zuvor angesagten Weise kommen wir zum Empfang und zum Teilen der Abendmahlsgaben Brot und Wein zusammen.</w:t>
      </w:r>
    </w:p>
    <w:p w14:paraId="1D65E9B2" w14:textId="77777777" w:rsidR="00DB200F" w:rsidRPr="00D07466" w:rsidRDefault="00DB200F" w:rsidP="00DB200F">
      <w:pPr>
        <w:tabs>
          <w:tab w:val="left" w:pos="284"/>
        </w:tabs>
        <w:spacing w:after="120"/>
        <w:rPr>
          <w:rFonts w:ascii="Arial Narrow" w:hAnsi="Arial Narrow"/>
          <w:i/>
          <w:sz w:val="20"/>
          <w:szCs w:val="20"/>
        </w:rPr>
      </w:pPr>
      <w:r>
        <w:rPr>
          <w:rFonts w:ascii="Arial Narrow" w:hAnsi="Arial Narrow"/>
          <w:i/>
          <w:sz w:val="20"/>
          <w:szCs w:val="20"/>
        </w:rPr>
        <w:tab/>
      </w:r>
      <w:r w:rsidRPr="00D07466">
        <w:rPr>
          <w:rFonts w:ascii="Arial Narrow" w:hAnsi="Arial Narrow"/>
          <w:i/>
          <w:sz w:val="20"/>
          <w:szCs w:val="20"/>
        </w:rPr>
        <w:t xml:space="preserve">[Kinder sind in unserer Gemeinde herzlich eingeladen und empfangen das Brot oder </w:t>
      </w:r>
      <w:r w:rsidRPr="00D07466">
        <w:rPr>
          <w:rFonts w:ascii="Arial Narrow" w:hAnsi="Arial Narrow"/>
          <w:i/>
          <w:sz w:val="20"/>
          <w:szCs w:val="20"/>
        </w:rPr>
        <w:tab/>
        <w:t>werden gesegnet.]</w:t>
      </w:r>
    </w:p>
    <w:p w14:paraId="69C305F6" w14:textId="77777777" w:rsidR="00DB200F" w:rsidRPr="00D07466" w:rsidRDefault="00DB200F" w:rsidP="00DB200F">
      <w:pPr>
        <w:tabs>
          <w:tab w:val="left" w:pos="284"/>
        </w:tabs>
        <w:spacing w:after="120"/>
        <w:rPr>
          <w:rFonts w:ascii="Arial Narrow" w:hAnsi="Arial Narrow"/>
          <w:i/>
          <w:sz w:val="20"/>
          <w:szCs w:val="20"/>
        </w:rPr>
      </w:pPr>
      <w:r>
        <w:rPr>
          <w:rFonts w:ascii="Arial Narrow" w:hAnsi="Arial Narrow"/>
          <w:i/>
          <w:sz w:val="20"/>
          <w:szCs w:val="20"/>
        </w:rPr>
        <w:tab/>
      </w:r>
      <w:r w:rsidRPr="00D07466">
        <w:rPr>
          <w:rFonts w:ascii="Arial Narrow" w:hAnsi="Arial Narrow"/>
          <w:i/>
          <w:sz w:val="20"/>
          <w:szCs w:val="20"/>
        </w:rPr>
        <w:t>[Auf der Kanzelseite kann aus Traubensaft empfangen werden.]</w:t>
      </w:r>
    </w:p>
    <w:p w14:paraId="79C8A653" w14:textId="77777777" w:rsidR="00DB200F" w:rsidRDefault="00DB200F" w:rsidP="00DB200F">
      <w:pPr>
        <w:tabs>
          <w:tab w:val="left" w:pos="284"/>
        </w:tabs>
        <w:spacing w:after="120"/>
        <w:ind w:left="284"/>
        <w:rPr>
          <w:rFonts w:ascii="Arial Narrow" w:hAnsi="Arial Narrow"/>
          <w:i/>
          <w:sz w:val="20"/>
          <w:szCs w:val="20"/>
        </w:rPr>
      </w:pPr>
      <w:r w:rsidRPr="00D07466">
        <w:rPr>
          <w:rFonts w:ascii="Arial Narrow" w:hAnsi="Arial Narrow"/>
          <w:i/>
          <w:sz w:val="20"/>
          <w:szCs w:val="20"/>
        </w:rPr>
        <w:t>[Wer die Gaben nicht empfangen möchte, kann mit nach vorn kommen, legt zum Zeichen dafür eine Hand aufs Herz und wird dann gesegnet.]</w:t>
      </w:r>
    </w:p>
    <w:p w14:paraId="21A1B6F0" w14:textId="77777777" w:rsidR="00DB200F" w:rsidRPr="00D07466" w:rsidRDefault="00DB200F" w:rsidP="00DB200F">
      <w:pPr>
        <w:tabs>
          <w:tab w:val="left" w:pos="284"/>
        </w:tabs>
        <w:spacing w:after="120"/>
        <w:ind w:left="284"/>
        <w:rPr>
          <w:rFonts w:ascii="Arial Narrow" w:hAnsi="Arial Narrow"/>
          <w:i/>
          <w:sz w:val="20"/>
          <w:szCs w:val="20"/>
        </w:rPr>
      </w:pPr>
    </w:p>
    <w:p w14:paraId="53F3E788" w14:textId="77777777" w:rsidR="00DB200F" w:rsidRPr="00D07466" w:rsidRDefault="00DB200F" w:rsidP="00DB200F">
      <w:pPr>
        <w:pBdr>
          <w:top w:val="single" w:sz="4" w:space="1" w:color="auto"/>
          <w:left w:val="single" w:sz="4" w:space="4" w:color="auto"/>
          <w:bottom w:val="single" w:sz="4" w:space="1" w:color="auto"/>
          <w:right w:val="single" w:sz="4" w:space="4" w:color="auto"/>
        </w:pBdr>
        <w:tabs>
          <w:tab w:val="left" w:pos="284"/>
        </w:tabs>
        <w:spacing w:after="120"/>
        <w:rPr>
          <w:rFonts w:ascii="Arial Narrow" w:hAnsi="Arial Narrow"/>
          <w:b/>
          <w:caps/>
          <w:sz w:val="20"/>
          <w:szCs w:val="20"/>
        </w:rPr>
      </w:pPr>
      <w:r w:rsidRPr="00D07466">
        <w:rPr>
          <w:rFonts w:ascii="Arial Narrow" w:hAnsi="Arial Narrow"/>
          <w:b/>
          <w:caps/>
          <w:sz w:val="20"/>
          <w:szCs w:val="20"/>
        </w:rPr>
        <w:t>Sendung und Segen</w:t>
      </w:r>
    </w:p>
    <w:p w14:paraId="4F063E26"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Lied</w:t>
      </w:r>
    </w:p>
    <w:p w14:paraId="3D8B074E"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Dankgebet</w:t>
      </w:r>
    </w:p>
    <w:p w14:paraId="19A40A76"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Abkündigungen</w:t>
      </w:r>
    </w:p>
    <w:p w14:paraId="45322383" w14:textId="77777777" w:rsidR="00DB200F" w:rsidRPr="00D07466" w:rsidRDefault="00DB200F" w:rsidP="00DB200F">
      <w:pPr>
        <w:tabs>
          <w:tab w:val="left" w:pos="284"/>
        </w:tabs>
        <w:spacing w:after="120"/>
        <w:ind w:left="284" w:hanging="284"/>
        <w:rPr>
          <w:rFonts w:ascii="Arial Narrow" w:hAnsi="Arial Narrow"/>
          <w:i/>
          <w:sz w:val="20"/>
          <w:szCs w:val="20"/>
        </w:rPr>
      </w:pPr>
      <w:r w:rsidRPr="00D07466">
        <w:rPr>
          <w:rFonts w:ascii="Arial Narrow" w:hAnsi="Arial Narrow"/>
          <w:b/>
          <w:sz w:val="20"/>
          <w:szCs w:val="20"/>
        </w:rPr>
        <w:tab/>
      </w:r>
      <w:r w:rsidRPr="00D07466">
        <w:rPr>
          <w:rFonts w:ascii="Arial Narrow" w:hAnsi="Arial Narrow"/>
          <w:i/>
          <w:sz w:val="20"/>
          <w:szCs w:val="20"/>
        </w:rPr>
        <w:t>Informationen über weitere Veranstaltungen und Ereignisse in der Gemeinde sowie über die Kollekte, die am Ausgang gesammelt wird.</w:t>
      </w:r>
    </w:p>
    <w:p w14:paraId="2F893FD8" w14:textId="77777777" w:rsidR="00DB200F" w:rsidRPr="00D07466"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Sendungswort und Segen</w:t>
      </w:r>
    </w:p>
    <w:p w14:paraId="3F63007C" w14:textId="77777777" w:rsidR="00DB200F" w:rsidRPr="00D07466" w:rsidRDefault="00DB200F" w:rsidP="00DB200F">
      <w:pPr>
        <w:tabs>
          <w:tab w:val="left" w:pos="284"/>
        </w:tabs>
        <w:spacing w:after="120"/>
        <w:rPr>
          <w:rFonts w:ascii="Arial Narrow" w:hAnsi="Arial Narrow"/>
          <w:i/>
          <w:sz w:val="20"/>
          <w:szCs w:val="20"/>
        </w:rPr>
      </w:pPr>
      <w:r w:rsidRPr="00D07466">
        <w:rPr>
          <w:rFonts w:ascii="Arial Narrow" w:hAnsi="Arial Narrow"/>
          <w:b/>
          <w:sz w:val="20"/>
          <w:szCs w:val="20"/>
        </w:rPr>
        <w:tab/>
      </w:r>
      <w:r w:rsidRPr="00D07466">
        <w:rPr>
          <w:rFonts w:ascii="Arial Narrow" w:hAnsi="Arial Narrow"/>
          <w:i/>
          <w:sz w:val="20"/>
          <w:szCs w:val="20"/>
        </w:rPr>
        <w:t>Hier steht die Gemeinde auf.</w:t>
      </w:r>
    </w:p>
    <w:p w14:paraId="541665AB" w14:textId="77777777"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sz w:val="20"/>
          <w:szCs w:val="20"/>
        </w:rPr>
        <w:tab/>
      </w:r>
      <w:r w:rsidRPr="00D07466">
        <w:rPr>
          <w:rFonts w:ascii="Arial Narrow" w:hAnsi="Arial Narrow"/>
          <w:b/>
          <w:i/>
          <w:sz w:val="20"/>
          <w:szCs w:val="20"/>
        </w:rPr>
        <w:t>L: Gehet hin im Frieden des Herrn.</w:t>
      </w:r>
    </w:p>
    <w:p w14:paraId="7A473C0A" w14:textId="77777777" w:rsidR="00DB200F" w:rsidRPr="00D07466" w:rsidRDefault="00DB200F" w:rsidP="00DB200F">
      <w:pPr>
        <w:tabs>
          <w:tab w:val="left" w:pos="284"/>
        </w:tabs>
        <w:spacing w:after="0"/>
        <w:rPr>
          <w:rFonts w:ascii="Arial Narrow" w:hAnsi="Arial Narrow"/>
          <w:b/>
          <w:i/>
          <w:sz w:val="20"/>
          <w:szCs w:val="20"/>
        </w:rPr>
      </w:pPr>
      <w:r w:rsidRPr="00D07466">
        <w:rPr>
          <w:rFonts w:ascii="Arial Narrow" w:hAnsi="Arial Narrow"/>
          <w:b/>
          <w:i/>
          <w:sz w:val="20"/>
          <w:szCs w:val="20"/>
        </w:rPr>
        <w:tab/>
        <w:t>G: Gott sei ewiglich Dank.</w:t>
      </w:r>
    </w:p>
    <w:p w14:paraId="19D7538E" w14:textId="77777777" w:rsidR="00DB200F" w:rsidRPr="00D07466" w:rsidRDefault="00DB200F" w:rsidP="00DB200F">
      <w:pPr>
        <w:tabs>
          <w:tab w:val="left" w:pos="284"/>
        </w:tabs>
        <w:spacing w:after="0"/>
        <w:rPr>
          <w:rFonts w:ascii="Arial Narrow" w:hAnsi="Arial Narrow"/>
          <w:b/>
          <w:i/>
          <w:sz w:val="20"/>
          <w:szCs w:val="20"/>
        </w:rPr>
      </w:pPr>
      <w:r>
        <w:rPr>
          <w:rFonts w:ascii="Arial Narrow" w:hAnsi="Arial Narrow"/>
          <w:b/>
          <w:i/>
          <w:sz w:val="20"/>
          <w:szCs w:val="20"/>
        </w:rPr>
        <w:tab/>
      </w:r>
      <w:r w:rsidRPr="00D07466">
        <w:rPr>
          <w:rFonts w:ascii="Arial Narrow" w:hAnsi="Arial Narrow"/>
          <w:b/>
          <w:i/>
          <w:sz w:val="20"/>
          <w:szCs w:val="20"/>
        </w:rPr>
        <w:t>L: Der Herr segne dich und behüte dich.</w:t>
      </w:r>
    </w:p>
    <w:p w14:paraId="74AD353E" w14:textId="77777777" w:rsidR="00DB200F" w:rsidRPr="00D07466" w:rsidRDefault="00DB200F" w:rsidP="00DB200F">
      <w:pPr>
        <w:tabs>
          <w:tab w:val="left" w:pos="284"/>
        </w:tabs>
        <w:spacing w:after="0"/>
        <w:rPr>
          <w:rFonts w:ascii="Arial Narrow" w:hAnsi="Arial Narrow"/>
          <w:b/>
          <w:i/>
          <w:sz w:val="20"/>
          <w:szCs w:val="20"/>
        </w:rPr>
      </w:pPr>
      <w:r>
        <w:rPr>
          <w:rFonts w:ascii="Arial Narrow" w:hAnsi="Arial Narrow"/>
          <w:b/>
          <w:i/>
          <w:sz w:val="20"/>
          <w:szCs w:val="20"/>
        </w:rPr>
        <w:tab/>
      </w:r>
      <w:r w:rsidRPr="00D07466">
        <w:rPr>
          <w:rFonts w:ascii="Arial Narrow" w:hAnsi="Arial Narrow"/>
          <w:b/>
          <w:i/>
          <w:sz w:val="20"/>
          <w:szCs w:val="20"/>
        </w:rPr>
        <w:t>Der Herr lasse sein Angesicht leuchten über dir und seid dir gnädig.</w:t>
      </w:r>
    </w:p>
    <w:p w14:paraId="33E07061" w14:textId="4347EBD1" w:rsidR="00DB200F" w:rsidRPr="00D07466" w:rsidRDefault="00DB200F" w:rsidP="00DB200F">
      <w:pPr>
        <w:tabs>
          <w:tab w:val="left" w:pos="284"/>
        </w:tabs>
        <w:spacing w:after="0"/>
        <w:rPr>
          <w:rFonts w:ascii="Arial Narrow" w:hAnsi="Arial Narrow"/>
          <w:b/>
          <w:i/>
          <w:sz w:val="20"/>
          <w:szCs w:val="20"/>
        </w:rPr>
      </w:pPr>
      <w:r>
        <w:rPr>
          <w:rFonts w:ascii="Arial Narrow" w:hAnsi="Arial Narrow"/>
          <w:b/>
          <w:i/>
          <w:sz w:val="20"/>
          <w:szCs w:val="20"/>
        </w:rPr>
        <w:tab/>
      </w:r>
      <w:r w:rsidRPr="00D07466">
        <w:rPr>
          <w:rFonts w:ascii="Arial Narrow" w:hAnsi="Arial Narrow"/>
          <w:b/>
          <w:i/>
          <w:sz w:val="20"/>
          <w:szCs w:val="20"/>
        </w:rPr>
        <w:t>Der Herr hebe sein Angesicht auf dich und gebe dir Frieden.</w:t>
      </w:r>
      <w:r w:rsidR="00CB3873">
        <w:rPr>
          <w:rStyle w:val="Endnotenzeichen"/>
          <w:rFonts w:ascii="Arial Narrow" w:hAnsi="Arial Narrow"/>
          <w:b/>
          <w:i/>
          <w:sz w:val="20"/>
          <w:szCs w:val="20"/>
        </w:rPr>
        <w:endnoteReference w:id="17"/>
      </w:r>
    </w:p>
    <w:p w14:paraId="4443FF99" w14:textId="77777777" w:rsidR="00DB200F" w:rsidRPr="00D07466" w:rsidRDefault="00DB200F" w:rsidP="00DB200F">
      <w:pPr>
        <w:tabs>
          <w:tab w:val="left" w:pos="284"/>
        </w:tabs>
        <w:spacing w:after="120"/>
        <w:rPr>
          <w:rFonts w:ascii="Arial Narrow" w:hAnsi="Arial Narrow"/>
          <w:b/>
          <w:i/>
          <w:sz w:val="20"/>
          <w:szCs w:val="20"/>
        </w:rPr>
      </w:pPr>
      <w:r>
        <w:rPr>
          <w:rFonts w:ascii="Arial Narrow" w:hAnsi="Arial Narrow"/>
          <w:b/>
          <w:i/>
          <w:sz w:val="20"/>
          <w:szCs w:val="20"/>
        </w:rPr>
        <w:tab/>
      </w:r>
      <w:r w:rsidRPr="00D07466">
        <w:rPr>
          <w:rFonts w:ascii="Arial Narrow" w:hAnsi="Arial Narrow"/>
          <w:b/>
          <w:i/>
          <w:sz w:val="20"/>
          <w:szCs w:val="20"/>
        </w:rPr>
        <w:t>G. Amen.</w:t>
      </w:r>
    </w:p>
    <w:p w14:paraId="7FB1598F" w14:textId="77777777" w:rsidR="00DB200F" w:rsidRPr="00D07466" w:rsidRDefault="00DB200F" w:rsidP="00DB200F">
      <w:pPr>
        <w:tabs>
          <w:tab w:val="left" w:pos="284"/>
        </w:tabs>
        <w:spacing w:after="120"/>
        <w:rPr>
          <w:rFonts w:ascii="Arial Narrow" w:hAnsi="Arial Narrow"/>
          <w:i/>
          <w:sz w:val="20"/>
          <w:szCs w:val="20"/>
        </w:rPr>
      </w:pPr>
      <w:r>
        <w:rPr>
          <w:rFonts w:ascii="Arial Narrow" w:hAnsi="Arial Narrow"/>
          <w:i/>
          <w:sz w:val="20"/>
          <w:szCs w:val="20"/>
        </w:rPr>
        <w:tab/>
      </w:r>
      <w:r w:rsidRPr="00D07466">
        <w:rPr>
          <w:rFonts w:ascii="Arial Narrow" w:hAnsi="Arial Narrow"/>
          <w:i/>
          <w:sz w:val="20"/>
          <w:szCs w:val="20"/>
        </w:rPr>
        <w:t>Die Gemeinde nimmt noch einmal Platz.</w:t>
      </w:r>
    </w:p>
    <w:p w14:paraId="51C5C001" w14:textId="6BEEA322" w:rsidR="00DB200F" w:rsidRDefault="00DB200F" w:rsidP="00DB200F">
      <w:pPr>
        <w:tabs>
          <w:tab w:val="left" w:pos="284"/>
        </w:tabs>
        <w:spacing w:after="120"/>
        <w:rPr>
          <w:rFonts w:ascii="Arial Narrow" w:hAnsi="Arial Narrow"/>
          <w:b/>
          <w:sz w:val="20"/>
          <w:szCs w:val="20"/>
        </w:rPr>
      </w:pPr>
      <w:r w:rsidRPr="00D07466">
        <w:rPr>
          <w:rFonts w:ascii="Arial Narrow" w:hAnsi="Arial Narrow"/>
          <w:b/>
          <w:sz w:val="20"/>
          <w:szCs w:val="20"/>
        </w:rPr>
        <w:t>Musikalisches Nachspiel</w:t>
      </w:r>
    </w:p>
    <w:p w14:paraId="3CF547C3" w14:textId="49308FCA" w:rsidR="00196F4F" w:rsidRDefault="00196F4F" w:rsidP="00DB200F">
      <w:pPr>
        <w:tabs>
          <w:tab w:val="left" w:pos="284"/>
        </w:tabs>
        <w:spacing w:after="120"/>
        <w:rPr>
          <w:rFonts w:ascii="Arial Narrow" w:hAnsi="Arial Narrow"/>
          <w:b/>
          <w:sz w:val="20"/>
          <w:szCs w:val="20"/>
        </w:rPr>
      </w:pPr>
      <w:bookmarkStart w:id="1" w:name="_Hlk125047334"/>
      <w:r>
        <w:rPr>
          <w:rFonts w:ascii="Arial Narrow" w:hAnsi="Arial Narrow"/>
          <w:b/>
          <w:sz w:val="20"/>
          <w:szCs w:val="20"/>
        </w:rPr>
        <w:t>Kollekte</w:t>
      </w:r>
    </w:p>
    <w:p w14:paraId="67092327" w14:textId="5FEC86A6" w:rsidR="00196F4F" w:rsidRPr="00196F4F" w:rsidRDefault="00196F4F" w:rsidP="00196F4F">
      <w:pPr>
        <w:tabs>
          <w:tab w:val="left" w:pos="284"/>
        </w:tabs>
        <w:spacing w:after="120"/>
        <w:ind w:left="284"/>
        <w:rPr>
          <w:rFonts w:ascii="Arial Narrow" w:hAnsi="Arial Narrow"/>
          <w:i/>
          <w:sz w:val="20"/>
          <w:szCs w:val="20"/>
        </w:rPr>
      </w:pPr>
      <w:r>
        <w:rPr>
          <w:rFonts w:ascii="Arial Narrow" w:hAnsi="Arial Narrow"/>
          <w:i/>
          <w:sz w:val="20"/>
          <w:szCs w:val="20"/>
        </w:rPr>
        <w:t>Am Ausgang der Kirche wird – je nach Ansage des Zwecks während der Abkündigungen – eine Kollekte eingesammelt.</w:t>
      </w:r>
    </w:p>
    <w:bookmarkEnd w:id="1"/>
    <w:p w14:paraId="23A5EE5E" w14:textId="0B525E0C" w:rsidR="00DB200F" w:rsidRDefault="00DB200F" w:rsidP="00196F4F">
      <w:pPr>
        <w:tabs>
          <w:tab w:val="left" w:pos="284"/>
        </w:tabs>
        <w:spacing w:after="120"/>
      </w:pPr>
      <w:r w:rsidRPr="00D07466">
        <w:rPr>
          <w:rFonts w:ascii="Arial Narrow" w:hAnsi="Arial Narrow"/>
          <w:b/>
          <w:i/>
          <w:sz w:val="20"/>
          <w:szCs w:val="20"/>
        </w:rPr>
        <w:lastRenderedPageBreak/>
        <w:tab/>
      </w:r>
      <w:r w:rsidR="00196F4F">
        <w:rPr>
          <w:rFonts w:ascii="Arial Narrow" w:hAnsi="Arial Narrow"/>
          <w:b/>
          <w:i/>
          <w:sz w:val="20"/>
          <w:szCs w:val="20"/>
        </w:rPr>
        <w:t>Anmerkungen</w:t>
      </w:r>
    </w:p>
    <w:sectPr w:rsidR="00DB200F" w:rsidSect="00177310">
      <w:endnotePr>
        <w:numFmt w:val="decimal"/>
      </w:endnotePr>
      <w:pgSz w:w="8391" w:h="11906" w:code="11"/>
      <w:pgMar w:top="454" w:right="454" w:bottom="454" w:left="454" w:header="709" w:footer="709" w:gutter="0"/>
      <w:cols w:space="136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83CD" w14:textId="77777777" w:rsidR="00DB200F" w:rsidRDefault="00DB200F" w:rsidP="00DB200F">
      <w:pPr>
        <w:spacing w:after="0" w:line="240" w:lineRule="auto"/>
      </w:pPr>
      <w:r>
        <w:separator/>
      </w:r>
    </w:p>
  </w:endnote>
  <w:endnote w:type="continuationSeparator" w:id="0">
    <w:p w14:paraId="0CE07C3E" w14:textId="77777777" w:rsidR="00DB200F" w:rsidRDefault="00DB200F" w:rsidP="00DB200F">
      <w:pPr>
        <w:spacing w:after="0" w:line="240" w:lineRule="auto"/>
      </w:pPr>
      <w:r>
        <w:continuationSeparator/>
      </w:r>
    </w:p>
  </w:endnote>
  <w:endnote w:id="1">
    <w:p w14:paraId="50BD11F5" w14:textId="77777777" w:rsidR="00DB200F" w:rsidRDefault="00DB200F" w:rsidP="00DB200F">
      <w:pPr>
        <w:pStyle w:val="Endnotentext"/>
      </w:pPr>
      <w:r>
        <w:rPr>
          <w:rStyle w:val="Endnotenzeichen"/>
        </w:rPr>
        <w:endnoteRef/>
      </w:r>
      <w:r>
        <w:t xml:space="preserve"> Der Name Gottes verheißt Seine Gegenwart, sein Da-Sein für uns: 2. Mose 3,13+14</w:t>
      </w:r>
    </w:p>
  </w:endnote>
  <w:endnote w:id="2">
    <w:p w14:paraId="0066C4BE" w14:textId="77777777" w:rsidR="00DB200F" w:rsidRDefault="00DB200F" w:rsidP="00DB200F">
      <w:pPr>
        <w:pStyle w:val="Endnotentext"/>
      </w:pPr>
      <w:r>
        <w:rPr>
          <w:rStyle w:val="Endnotenzeichen"/>
        </w:rPr>
        <w:endnoteRef/>
      </w:r>
      <w:r>
        <w:t xml:space="preserve"> Den einen Gott in drei Personen anzureden, hat sich zwar erst im Laufe der ersten Jahrhunderte der Christenheit durchgesetzt, Spuren davon finden sich aber schon im Neuen Testament, vgl. etwa 2.Kor 13.13</w:t>
      </w:r>
    </w:p>
  </w:endnote>
  <w:endnote w:id="3">
    <w:p w14:paraId="01964D3F" w14:textId="77777777" w:rsidR="00DB200F" w:rsidRDefault="00DB200F" w:rsidP="00DB200F">
      <w:pPr>
        <w:pStyle w:val="Endnotentext"/>
      </w:pPr>
      <w:r>
        <w:rPr>
          <w:rStyle w:val="Endnotenzeichen"/>
        </w:rPr>
        <w:endnoteRef/>
      </w:r>
      <w:r>
        <w:t xml:space="preserve"> Ps 124,8</w:t>
      </w:r>
    </w:p>
  </w:endnote>
  <w:endnote w:id="4">
    <w:p w14:paraId="7E1E2168" w14:textId="603C91A1" w:rsidR="00DB200F" w:rsidRDefault="00DB200F" w:rsidP="00DB200F">
      <w:pPr>
        <w:pStyle w:val="Endnotentext"/>
      </w:pPr>
      <w:r>
        <w:rPr>
          <w:rStyle w:val="Endnotenzeichen"/>
        </w:rPr>
        <w:endnoteRef/>
      </w:r>
      <w:r>
        <w:t xml:space="preserve"> </w:t>
      </w:r>
      <w:r>
        <w:t>Kyrie eleison ist griechisch und bedeutet dasselbe, wie der Antwortruf der Gemeinde. Ursprünglich ein Huldigungsruf an den weltlichen Herrscher, hat ihn die christliche Gemeinde von Anfang an ihrem HERRN gewidmet.</w:t>
      </w:r>
    </w:p>
  </w:endnote>
  <w:endnote w:id="5">
    <w:p w14:paraId="6E6C6E8A" w14:textId="4BE18857" w:rsidR="00DB200F" w:rsidRDefault="00DB200F">
      <w:pPr>
        <w:pStyle w:val="Endnotentext"/>
      </w:pPr>
      <w:r>
        <w:rPr>
          <w:rStyle w:val="Endnotenzeichen"/>
        </w:rPr>
        <w:endnoteRef/>
      </w:r>
      <w:r>
        <w:t xml:space="preserve"> Vgl. Lk 2,14</w:t>
      </w:r>
    </w:p>
  </w:endnote>
  <w:endnote w:id="6">
    <w:p w14:paraId="57B7D194" w14:textId="17D8DA76" w:rsidR="0032247A" w:rsidRDefault="0032247A">
      <w:pPr>
        <w:pStyle w:val="Endnotentext"/>
      </w:pPr>
      <w:r>
        <w:rPr>
          <w:rStyle w:val="Endnotenzeichen"/>
        </w:rPr>
        <w:endnoteRef/>
      </w:r>
      <w:r>
        <w:t xml:space="preserve"> Hebräisch = </w:t>
      </w:r>
      <w:r>
        <w:t xml:space="preserve">Lobet den </w:t>
      </w:r>
      <w:r>
        <w:rPr>
          <w:smallCaps/>
        </w:rPr>
        <w:t>Herrn</w:t>
      </w:r>
      <w:r>
        <w:t>!</w:t>
      </w:r>
      <w:r>
        <w:t>. Wurde bereits in d</w:t>
      </w:r>
      <w:r w:rsidR="00CD25C2">
        <w:t>ie</w:t>
      </w:r>
      <w:r>
        <w:t xml:space="preserve"> antike</w:t>
      </w:r>
      <w:r w:rsidR="00CD25C2">
        <w:t xml:space="preserve"> </w:t>
      </w:r>
      <w:r>
        <w:t xml:space="preserve"> griechische</w:t>
      </w:r>
      <w:r w:rsidR="00CD25C2">
        <w:t xml:space="preserve"> </w:t>
      </w:r>
      <w:r>
        <w:t>Übersetzung des Alten Testaments, d</w:t>
      </w:r>
      <w:r w:rsidR="00CD25C2">
        <w:t>ie</w:t>
      </w:r>
      <w:r>
        <w:t xml:space="preserve"> Septuaginta als feststehender Ausdruck über</w:t>
      </w:r>
      <w:r w:rsidR="00CD25C2">
        <w:t xml:space="preserve">nommen. Steht vielfach als Überschrift über oder als Gebetsruf in </w:t>
      </w:r>
      <w:proofErr w:type="gramStart"/>
      <w:r w:rsidR="00CD25C2">
        <w:t>den  Lobpsalmen</w:t>
      </w:r>
      <w:proofErr w:type="gramEnd"/>
      <w:r w:rsidR="00CD25C2">
        <w:t xml:space="preserve">. Wurde schon früh als selbständiger Lobruf in den christlichen Gottesdienst übernommen. Jesus Christus, der uns im Wort des Evangeliums gegenwärtig wird, </w:t>
      </w:r>
      <w:r w:rsidR="00005775">
        <w:t xml:space="preserve">wird </w:t>
      </w:r>
      <w:r w:rsidR="00CD25C2">
        <w:t>mit diesem Lobruf begrüßt.</w:t>
      </w:r>
    </w:p>
  </w:endnote>
  <w:endnote w:id="7">
    <w:p w14:paraId="09510848" w14:textId="7541AD97" w:rsidR="00D8613F" w:rsidRDefault="00D8613F">
      <w:pPr>
        <w:pStyle w:val="Endnotentext"/>
      </w:pPr>
      <w:r>
        <w:rPr>
          <w:rStyle w:val="Endnotenzeichen"/>
        </w:rPr>
        <w:endnoteRef/>
      </w:r>
      <w:r>
        <w:t xml:space="preserve"> Dieser Dialog zu Beginn der Mahlfeier gehört seit dem 3.Jahrhundert unverändert zur Liturgie.</w:t>
      </w:r>
    </w:p>
  </w:endnote>
  <w:endnote w:id="8">
    <w:p w14:paraId="5F529CBE" w14:textId="449CF66C" w:rsidR="00D8613F" w:rsidRDefault="00D8613F">
      <w:pPr>
        <w:pStyle w:val="Endnotentext"/>
      </w:pPr>
      <w:r>
        <w:rPr>
          <w:rStyle w:val="Endnotenzeichen"/>
        </w:rPr>
        <w:endnoteRef/>
      </w:r>
      <w:r>
        <w:t xml:space="preserve"> Ein vergleichbares Dankgebet findet sich bereits in der ältesten liturgischen Anweisung für die Mahlfeier, in der „Lehre der zwölf Apostel“, einer Schrift, die vermutlich um 100 bis 120 n.Chr. entstand.</w:t>
      </w:r>
    </w:p>
  </w:endnote>
  <w:endnote w:id="9">
    <w:p w14:paraId="6BFDBF27" w14:textId="77777777" w:rsidR="004D54A3" w:rsidRDefault="004D54A3" w:rsidP="004D54A3">
      <w:pPr>
        <w:pStyle w:val="Endnotentext"/>
      </w:pPr>
      <w:r>
        <w:rPr>
          <w:rStyle w:val="Endnotenzeichen"/>
        </w:rPr>
        <w:endnoteRef/>
      </w:r>
      <w:r>
        <w:t xml:space="preserve"> Diesen Anbetungsruf vernimmt der Prophet Jesaja (Jes 6,6) in seiner Berufungsvision. Die himmlischen Wesen um Gottes Thron, dort Seraphim genannt, singen ihn. Die alttestamentliche Gottesanrede Herr Zebaoth (hebr.) bedeutet Herr der Heerscharen und betont seine Machtfülle im Himmel und auf der Erde.</w:t>
      </w:r>
    </w:p>
  </w:endnote>
  <w:endnote w:id="10">
    <w:p w14:paraId="5AB52620" w14:textId="4045BFBB" w:rsidR="004D54A3" w:rsidRDefault="004D54A3">
      <w:pPr>
        <w:pStyle w:val="Endnotentext"/>
      </w:pPr>
      <w:r>
        <w:rPr>
          <w:rStyle w:val="Endnotenzeichen"/>
        </w:rPr>
        <w:endnoteRef/>
      </w:r>
      <w:r>
        <w:t xml:space="preserve"> Hebr. = Herr, hilf doch. Wie Halleluja ein feststehender Gebetsruf. So wird Jesus bei seinem Einzug in Jerusalem begrüßt, vgl. Mt 21,9.</w:t>
      </w:r>
    </w:p>
  </w:endnote>
  <w:endnote w:id="11">
    <w:p w14:paraId="7CFDD8F7" w14:textId="105B81EC" w:rsidR="004D54A3" w:rsidRDefault="004D54A3">
      <w:pPr>
        <w:pStyle w:val="Endnotentext"/>
      </w:pPr>
      <w:r>
        <w:rPr>
          <w:rStyle w:val="Endnotenzeichen"/>
        </w:rPr>
        <w:endnoteRef/>
      </w:r>
      <w:r>
        <w:t xml:space="preserve"> </w:t>
      </w:r>
      <w:r w:rsidR="008A1E0D">
        <w:t>Ps. 118,25a.26a werden in Mt 21,9 zitiert.</w:t>
      </w:r>
    </w:p>
  </w:endnote>
  <w:endnote w:id="12">
    <w:p w14:paraId="7EB8D84F" w14:textId="23A9F00A" w:rsidR="00C87861" w:rsidRDefault="00C87861">
      <w:pPr>
        <w:pStyle w:val="Endnotentext"/>
      </w:pPr>
      <w:r>
        <w:rPr>
          <w:rStyle w:val="Endnotenzeichen"/>
        </w:rPr>
        <w:endnoteRef/>
      </w:r>
      <w:r>
        <w:t xml:space="preserve"> Für den Gottesdienst wird eine Verbindung aus 1.Kor 11,</w:t>
      </w:r>
      <w:r w:rsidR="00CB3873">
        <w:t>2</w:t>
      </w:r>
      <w:r>
        <w:t>3-</w:t>
      </w:r>
      <w:r w:rsidR="00CB3873">
        <w:t>2</w:t>
      </w:r>
      <w:r>
        <w:t>5 mit Lk 22,20 und Mt 26,28 verwendet.</w:t>
      </w:r>
    </w:p>
  </w:endnote>
  <w:endnote w:id="13">
    <w:p w14:paraId="53BB3EB3" w14:textId="61336EDE" w:rsidR="00CB3873" w:rsidRDefault="00CB3873">
      <w:pPr>
        <w:pStyle w:val="Endnotentext"/>
      </w:pPr>
      <w:r>
        <w:rPr>
          <w:rStyle w:val="Endnotenzeichen"/>
        </w:rPr>
        <w:endnoteRef/>
      </w:r>
      <w:r>
        <w:t xml:space="preserve"> Vgl. 1.Tim 3,16</w:t>
      </w:r>
    </w:p>
  </w:endnote>
  <w:endnote w:id="14">
    <w:p w14:paraId="13BEDFF2" w14:textId="40425859" w:rsidR="00CB3873" w:rsidRDefault="00CB3873">
      <w:pPr>
        <w:pStyle w:val="Endnotentext"/>
      </w:pPr>
      <w:r>
        <w:rPr>
          <w:rStyle w:val="Endnotenzeichen"/>
        </w:rPr>
        <w:endnoteRef/>
      </w:r>
      <w:r>
        <w:t xml:space="preserve"> Vgl. 1.Kor 11,26</w:t>
      </w:r>
    </w:p>
  </w:endnote>
  <w:endnote w:id="15">
    <w:p w14:paraId="6CAC3E54" w14:textId="353D33A9" w:rsidR="00CB3873" w:rsidRDefault="00CB3873">
      <w:pPr>
        <w:pStyle w:val="Endnotentext"/>
      </w:pPr>
      <w:r>
        <w:rPr>
          <w:rStyle w:val="Endnotenzeichen"/>
        </w:rPr>
        <w:endnoteRef/>
      </w:r>
      <w:r>
        <w:t xml:space="preserve"> Joh 20,19</w:t>
      </w:r>
    </w:p>
  </w:endnote>
  <w:endnote w:id="16">
    <w:p w14:paraId="50ABA9FE" w14:textId="4A3A8D34" w:rsidR="00CB3873" w:rsidRDefault="00CB3873">
      <w:pPr>
        <w:pStyle w:val="Endnotentext"/>
      </w:pPr>
      <w:r>
        <w:rPr>
          <w:rStyle w:val="Endnotenzeichen"/>
        </w:rPr>
        <w:endnoteRef/>
      </w:r>
      <w:r>
        <w:t xml:space="preserve"> Vgl. Joh 1,29 und 36. Der Gesang gehört seit dem 7.Jh. zur Liturgie der Mahlfeier.</w:t>
      </w:r>
    </w:p>
  </w:endnote>
  <w:endnote w:id="17">
    <w:p w14:paraId="392E884B" w14:textId="4308B7D8" w:rsidR="00CB3873" w:rsidRDefault="00CB3873">
      <w:pPr>
        <w:pStyle w:val="Endnotentext"/>
      </w:pPr>
      <w:r>
        <w:rPr>
          <w:rStyle w:val="Endnotenzeichen"/>
        </w:rPr>
        <w:endnoteRef/>
      </w:r>
      <w:r>
        <w:t xml:space="preserve"> Vgl. 4.Mose 6,24-26. Als Schlusssegen in der Liturgie wurde er von Martin Luther eingeführt.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1BD6" w14:textId="77777777" w:rsidR="00DB200F" w:rsidRDefault="00DB200F" w:rsidP="00DB200F">
      <w:pPr>
        <w:spacing w:after="0" w:line="240" w:lineRule="auto"/>
      </w:pPr>
      <w:r>
        <w:separator/>
      </w:r>
    </w:p>
  </w:footnote>
  <w:footnote w:type="continuationSeparator" w:id="0">
    <w:p w14:paraId="13986545" w14:textId="77777777" w:rsidR="00DB200F" w:rsidRDefault="00DB200F" w:rsidP="00DB2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9A99E0"/>
    <w:lvl w:ilvl="0">
      <w:start w:val="1"/>
      <w:numFmt w:val="bullet"/>
      <w:pStyle w:val="Aufzhlungszeichen"/>
      <w:lvlText w:val=""/>
      <w:lvlJc w:val="left"/>
      <w:pPr>
        <w:tabs>
          <w:tab w:val="num" w:pos="360"/>
        </w:tabs>
        <w:ind w:left="360" w:hanging="360"/>
      </w:pPr>
      <w:rPr>
        <w:rFonts w:ascii="Symbol" w:hAnsi="Symbol" w:hint="default"/>
      </w:rPr>
    </w:lvl>
  </w:abstractNum>
  <w:num w:numId="1" w16cid:durableId="393431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revisionView w:comments="0" w:insDel="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0F"/>
    <w:rsid w:val="00005775"/>
    <w:rsid w:val="00177310"/>
    <w:rsid w:val="00196F4F"/>
    <w:rsid w:val="0032247A"/>
    <w:rsid w:val="004D54A3"/>
    <w:rsid w:val="008A1E0D"/>
    <w:rsid w:val="00C87861"/>
    <w:rsid w:val="00CB3873"/>
    <w:rsid w:val="00CD25C2"/>
    <w:rsid w:val="00D8613F"/>
    <w:rsid w:val="00DB20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6338"/>
  <w15:chartTrackingRefBased/>
  <w15:docId w15:val="{A81885E9-58F9-43D5-BD3C-0636AA364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200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uiPriority w:val="99"/>
    <w:unhideWhenUsed/>
    <w:rsid w:val="00DB200F"/>
    <w:pPr>
      <w:numPr>
        <w:numId w:val="1"/>
      </w:numPr>
      <w:contextualSpacing/>
    </w:pPr>
  </w:style>
  <w:style w:type="paragraph" w:styleId="Endnotentext">
    <w:name w:val="endnote text"/>
    <w:basedOn w:val="Standard"/>
    <w:link w:val="EndnotentextZchn"/>
    <w:uiPriority w:val="99"/>
    <w:unhideWhenUsed/>
    <w:rsid w:val="00DB200F"/>
    <w:pPr>
      <w:spacing w:after="0" w:line="240" w:lineRule="auto"/>
    </w:pPr>
    <w:rPr>
      <w:sz w:val="20"/>
      <w:szCs w:val="20"/>
    </w:rPr>
  </w:style>
  <w:style w:type="character" w:customStyle="1" w:styleId="EndnotentextZchn">
    <w:name w:val="Endnotentext Zchn"/>
    <w:basedOn w:val="Absatz-Standardschriftart"/>
    <w:link w:val="Endnotentext"/>
    <w:uiPriority w:val="99"/>
    <w:rsid w:val="00DB200F"/>
    <w:rPr>
      <w:sz w:val="20"/>
      <w:szCs w:val="20"/>
    </w:rPr>
  </w:style>
  <w:style w:type="character" w:styleId="Endnotenzeichen">
    <w:name w:val="endnote reference"/>
    <w:basedOn w:val="Absatz-Standardschriftart"/>
    <w:uiPriority w:val="99"/>
    <w:semiHidden/>
    <w:unhideWhenUsed/>
    <w:rsid w:val="00DB20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5E834-41E6-4202-AE80-0921911F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807</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Rost</dc:creator>
  <cp:keywords/>
  <dc:description/>
  <cp:lastModifiedBy>Matthias Rost</cp:lastModifiedBy>
  <cp:revision>2</cp:revision>
  <dcterms:created xsi:type="dcterms:W3CDTF">2023-01-19T16:21:00Z</dcterms:created>
  <dcterms:modified xsi:type="dcterms:W3CDTF">2023-01-19T18:27:00Z</dcterms:modified>
</cp:coreProperties>
</file>