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685A" w14:textId="32EEAF4E" w:rsidR="008A04A8" w:rsidRPr="008A04A8" w:rsidRDefault="008A04A8">
      <w:pPr>
        <w:rPr>
          <w:sz w:val="24"/>
          <w:szCs w:val="24"/>
        </w:rPr>
      </w:pPr>
      <w:r w:rsidRPr="008A04A8">
        <w:rPr>
          <w:sz w:val="24"/>
          <w:szCs w:val="24"/>
        </w:rPr>
        <w:t>Vorlage für Gemeindebrief</w:t>
      </w:r>
    </w:p>
    <w:p w14:paraId="6F2E2187" w14:textId="77777777" w:rsidR="008A04A8" w:rsidRDefault="008A04A8">
      <w:pPr>
        <w:rPr>
          <w:b/>
          <w:sz w:val="28"/>
          <w:szCs w:val="28"/>
        </w:rPr>
      </w:pPr>
    </w:p>
    <w:p w14:paraId="57C93A44" w14:textId="77777777" w:rsidR="00811DE7" w:rsidRPr="008A04A8" w:rsidRDefault="00811DE7">
      <w:pPr>
        <w:rPr>
          <w:b/>
          <w:sz w:val="28"/>
          <w:szCs w:val="28"/>
        </w:rPr>
      </w:pPr>
      <w:r w:rsidRPr="008A04A8">
        <w:rPr>
          <w:b/>
          <w:sz w:val="28"/>
          <w:szCs w:val="28"/>
        </w:rPr>
        <w:t>In der Nächsten Nähe</w:t>
      </w:r>
    </w:p>
    <w:p w14:paraId="5DCD3737" w14:textId="7829E159" w:rsidR="00811DE7" w:rsidRPr="008A04A8" w:rsidRDefault="00811DE7">
      <w:pPr>
        <w:rPr>
          <w:sz w:val="24"/>
          <w:szCs w:val="24"/>
        </w:rPr>
      </w:pPr>
      <w:r w:rsidRPr="008A04A8">
        <w:rPr>
          <w:sz w:val="24"/>
          <w:szCs w:val="24"/>
        </w:rPr>
        <w:t xml:space="preserve">Haus- und Straßensammlung zugunsten der </w:t>
      </w:r>
      <w:r w:rsidR="002D1838">
        <w:rPr>
          <w:sz w:val="24"/>
          <w:szCs w:val="24"/>
        </w:rPr>
        <w:t>Kinder- und Jugendarbeit</w:t>
      </w:r>
    </w:p>
    <w:p w14:paraId="24CC2421" w14:textId="77777777" w:rsidR="00811DE7" w:rsidRPr="008A04A8" w:rsidRDefault="00811DE7">
      <w:pPr>
        <w:rPr>
          <w:sz w:val="24"/>
          <w:szCs w:val="24"/>
        </w:rPr>
      </w:pPr>
    </w:p>
    <w:p w14:paraId="1662ACDA" w14:textId="77777777" w:rsidR="002D1838" w:rsidRDefault="008A04A8">
      <w:pPr>
        <w:rPr>
          <w:sz w:val="24"/>
          <w:szCs w:val="24"/>
        </w:rPr>
      </w:pPr>
      <w:r w:rsidRPr="008A04A8">
        <w:rPr>
          <w:sz w:val="24"/>
          <w:szCs w:val="24"/>
        </w:rPr>
        <w:t xml:space="preserve">Am </w:t>
      </w:r>
      <w:r w:rsidR="002D1838">
        <w:rPr>
          <w:sz w:val="24"/>
          <w:szCs w:val="24"/>
        </w:rPr>
        <w:t>24</w:t>
      </w:r>
      <w:r w:rsidRPr="008A04A8">
        <w:rPr>
          <w:sz w:val="24"/>
          <w:szCs w:val="24"/>
        </w:rPr>
        <w:t xml:space="preserve">. </w:t>
      </w:r>
      <w:r w:rsidR="002D1838">
        <w:rPr>
          <w:sz w:val="24"/>
          <w:szCs w:val="24"/>
        </w:rPr>
        <w:t>Mai 2024</w:t>
      </w:r>
      <w:r w:rsidR="00811DE7" w:rsidRPr="008A04A8">
        <w:rPr>
          <w:sz w:val="24"/>
          <w:szCs w:val="24"/>
        </w:rPr>
        <w:t xml:space="preserve"> startet die Haus- und Straßensammlung zugunsten der </w:t>
      </w:r>
      <w:r w:rsidR="002D1838">
        <w:rPr>
          <w:sz w:val="24"/>
          <w:szCs w:val="24"/>
        </w:rPr>
        <w:t xml:space="preserve">Kinder- und Jugendarbeit in der Evangelischen Kirche in Mitteldeutschland. </w:t>
      </w:r>
      <w:r w:rsidR="00811DE7" w:rsidRPr="008A04A8">
        <w:rPr>
          <w:sz w:val="24"/>
          <w:szCs w:val="24"/>
        </w:rPr>
        <w:t>Die Spenden kommen sozialen Aufgaben zugute, die nicht oder nur unzure</w:t>
      </w:r>
      <w:r w:rsidR="00811DE7" w:rsidRPr="008A04A8">
        <w:rPr>
          <w:sz w:val="24"/>
          <w:szCs w:val="24"/>
        </w:rPr>
        <w:t>i</w:t>
      </w:r>
      <w:r w:rsidR="00811DE7" w:rsidRPr="008A04A8">
        <w:rPr>
          <w:sz w:val="24"/>
          <w:szCs w:val="24"/>
        </w:rPr>
        <w:t xml:space="preserve">chend staatlich finanziert sind. </w:t>
      </w:r>
    </w:p>
    <w:p w14:paraId="4692D616" w14:textId="62651AD9" w:rsidR="00811DE7" w:rsidRPr="008A04A8" w:rsidRDefault="00811DE7">
      <w:pPr>
        <w:rPr>
          <w:sz w:val="24"/>
          <w:szCs w:val="24"/>
        </w:rPr>
      </w:pPr>
      <w:r w:rsidRPr="008A04A8">
        <w:rPr>
          <w:sz w:val="24"/>
          <w:szCs w:val="24"/>
        </w:rPr>
        <w:t>In diesem Jahr findet die Haus- und St</w:t>
      </w:r>
      <w:r w:rsidR="008A04A8" w:rsidRPr="008A04A8">
        <w:rPr>
          <w:sz w:val="24"/>
          <w:szCs w:val="24"/>
        </w:rPr>
        <w:t xml:space="preserve">raßensammlung in der Zeit vom </w:t>
      </w:r>
      <w:r w:rsidR="002D1838">
        <w:rPr>
          <w:sz w:val="24"/>
          <w:szCs w:val="24"/>
        </w:rPr>
        <w:t>24</w:t>
      </w:r>
      <w:r w:rsidR="008A04A8" w:rsidRPr="008A04A8">
        <w:rPr>
          <w:sz w:val="24"/>
          <w:szCs w:val="24"/>
        </w:rPr>
        <w:t>.</w:t>
      </w:r>
      <w:r w:rsidR="002D1838">
        <w:rPr>
          <w:sz w:val="24"/>
          <w:szCs w:val="24"/>
        </w:rPr>
        <w:t xml:space="preserve"> Mai bis 2. Juni 2024</w:t>
      </w:r>
      <w:r w:rsidRPr="008A04A8">
        <w:rPr>
          <w:sz w:val="24"/>
          <w:szCs w:val="24"/>
        </w:rPr>
        <w:t xml:space="preserve"> statt. Alle Kirchengemeinden und diakonischen Einrichtungen sind herzlich eingeladen, die Sammlung nach Kräften zu unterstützen. Mit der </w:t>
      </w:r>
      <w:r w:rsidR="002D1838">
        <w:rPr>
          <w:sz w:val="24"/>
          <w:szCs w:val="24"/>
        </w:rPr>
        <w:t xml:space="preserve">Frühjahrssammlung </w:t>
      </w:r>
      <w:r w:rsidRPr="008A04A8">
        <w:rPr>
          <w:sz w:val="24"/>
          <w:szCs w:val="24"/>
        </w:rPr>
        <w:t xml:space="preserve">zeigen Kirche und Diakonie gemeinsam, wie sie sich für Menschen in Not einsetzt. Im vergangenen Jahr sammelten rund </w:t>
      </w:r>
      <w:r w:rsidR="002D1838">
        <w:rPr>
          <w:sz w:val="24"/>
          <w:szCs w:val="24"/>
        </w:rPr>
        <w:t>5</w:t>
      </w:r>
      <w:r w:rsidRPr="008A04A8">
        <w:rPr>
          <w:sz w:val="24"/>
          <w:szCs w:val="24"/>
        </w:rPr>
        <w:t xml:space="preserve">00 Sammlerinnen und Sammler rund </w:t>
      </w:r>
      <w:r w:rsidR="002D1838">
        <w:rPr>
          <w:sz w:val="24"/>
          <w:szCs w:val="24"/>
        </w:rPr>
        <w:t>5</w:t>
      </w:r>
      <w:r w:rsidRPr="008A04A8">
        <w:rPr>
          <w:sz w:val="24"/>
          <w:szCs w:val="24"/>
        </w:rPr>
        <w:t>0.000 Euro.</w:t>
      </w:r>
      <w:r w:rsidRPr="008A04A8">
        <w:rPr>
          <w:sz w:val="24"/>
          <w:szCs w:val="24"/>
        </w:rPr>
        <w:br/>
      </w:r>
      <w:r w:rsidRPr="008A04A8">
        <w:rPr>
          <w:sz w:val="24"/>
          <w:szCs w:val="24"/>
        </w:rPr>
        <w:br/>
        <w:t>Die Hälfte der Einnahmen verbleibt in der sammelnden Kirchengemeinde bzw. di</w:t>
      </w:r>
      <w:r w:rsidRPr="008A04A8">
        <w:rPr>
          <w:sz w:val="24"/>
          <w:szCs w:val="24"/>
        </w:rPr>
        <w:t>a</w:t>
      </w:r>
      <w:r w:rsidRPr="008A04A8">
        <w:rPr>
          <w:sz w:val="24"/>
          <w:szCs w:val="24"/>
        </w:rPr>
        <w:t>konischen Einrichtung.</w:t>
      </w:r>
      <w:r w:rsidR="00EF34B7">
        <w:rPr>
          <w:sz w:val="24"/>
          <w:szCs w:val="24"/>
        </w:rPr>
        <w:t xml:space="preserve"> Die andere Hälfte setzt der </w:t>
      </w:r>
      <w:r w:rsidRPr="008A04A8">
        <w:rPr>
          <w:sz w:val="24"/>
          <w:szCs w:val="24"/>
        </w:rPr>
        <w:t>Kirchenkreis</w:t>
      </w:r>
      <w:r w:rsidR="00EF34B7">
        <w:rPr>
          <w:sz w:val="24"/>
          <w:szCs w:val="24"/>
        </w:rPr>
        <w:t xml:space="preserve"> für Gemeindeübergreifende Projekte und Maßnahmen ein</w:t>
      </w:r>
      <w:r w:rsidRPr="008A04A8">
        <w:rPr>
          <w:sz w:val="24"/>
          <w:szCs w:val="24"/>
        </w:rPr>
        <w:t xml:space="preserve">. </w:t>
      </w:r>
    </w:p>
    <w:p w14:paraId="0A2BEA81" w14:textId="77777777" w:rsidR="00A8273E" w:rsidRPr="008A04A8" w:rsidRDefault="00A8273E">
      <w:pPr>
        <w:rPr>
          <w:sz w:val="24"/>
          <w:szCs w:val="24"/>
        </w:rPr>
      </w:pPr>
    </w:p>
    <w:p w14:paraId="51D0088A" w14:textId="64BFE199" w:rsidR="00A8273E" w:rsidRPr="008A04A8" w:rsidRDefault="00A8273E">
      <w:pPr>
        <w:rPr>
          <w:sz w:val="24"/>
          <w:szCs w:val="24"/>
        </w:rPr>
      </w:pPr>
      <w:r w:rsidRPr="008A04A8">
        <w:rPr>
          <w:sz w:val="24"/>
          <w:szCs w:val="24"/>
        </w:rPr>
        <w:t>Die Straßensammlung lebt vom Engagement der Gemeindeglieder. Nur gemeinsam kann die Sammlung ein Erfolg werden. Deshalb bitten wir Sie: Machen Sie mit! Bitte</w:t>
      </w:r>
      <w:r w:rsidR="00EF34B7">
        <w:rPr>
          <w:sz w:val="24"/>
          <w:szCs w:val="24"/>
        </w:rPr>
        <w:t>n</w:t>
      </w:r>
      <w:r w:rsidRPr="008A04A8">
        <w:rPr>
          <w:sz w:val="24"/>
          <w:szCs w:val="24"/>
        </w:rPr>
        <w:t xml:space="preserve"> Sie Ihren Bäcker oder Ihren Fleischer eine Büchse auszustellen! Sprechen Sie Ihre Kolleginnen oder Kollegen an! Oder erkundigen Sie sich bei Ihrer </w:t>
      </w:r>
      <w:r w:rsidR="00EF34B7">
        <w:rPr>
          <w:sz w:val="24"/>
          <w:szCs w:val="24"/>
        </w:rPr>
        <w:t>Kircheng</w:t>
      </w:r>
      <w:r w:rsidRPr="008A04A8">
        <w:rPr>
          <w:sz w:val="24"/>
          <w:szCs w:val="24"/>
        </w:rPr>
        <w:t>emeinde, wann und wo gesammelt wird!</w:t>
      </w:r>
    </w:p>
    <w:p w14:paraId="34E48062" w14:textId="77777777" w:rsidR="00A8273E" w:rsidRPr="008A04A8" w:rsidRDefault="00A8273E">
      <w:pPr>
        <w:rPr>
          <w:sz w:val="24"/>
          <w:szCs w:val="24"/>
        </w:rPr>
      </w:pPr>
    </w:p>
    <w:p w14:paraId="3D1DF8CF" w14:textId="77777777" w:rsidR="0094579F" w:rsidRPr="008A04A8" w:rsidRDefault="00A8273E">
      <w:pPr>
        <w:rPr>
          <w:sz w:val="24"/>
          <w:szCs w:val="24"/>
        </w:rPr>
      </w:pPr>
      <w:r w:rsidRPr="008A04A8">
        <w:rPr>
          <w:sz w:val="24"/>
          <w:szCs w:val="24"/>
        </w:rPr>
        <w:t>Danke für Ihre Hilfe!</w:t>
      </w:r>
    </w:p>
    <w:sectPr w:rsidR="0094579F" w:rsidRPr="008A04A8" w:rsidSect="003524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hyphenationZone w:val="14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DE7"/>
    <w:rsid w:val="002D1838"/>
    <w:rsid w:val="00336E6B"/>
    <w:rsid w:val="00352441"/>
    <w:rsid w:val="00450F03"/>
    <w:rsid w:val="00811DE7"/>
    <w:rsid w:val="008A04A8"/>
    <w:rsid w:val="0094579F"/>
    <w:rsid w:val="00A8273E"/>
    <w:rsid w:val="00BB523A"/>
    <w:rsid w:val="00E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25CB"/>
  <w15:chartTrackingRefBased/>
  <w15:docId w15:val="{9F7F7127-948E-4541-B516-78145060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6E6B"/>
    <w:pPr>
      <w:spacing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der Nächsten Nähe</vt:lpstr>
    </vt:vector>
  </TitlesOfParts>
  <Company>Your Company Name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der Nächsten Nähe</dc:title>
  <dc:subject/>
  <dc:creator>Your User Name</dc:creator>
  <cp:keywords/>
  <dc:description/>
  <cp:lastModifiedBy>Buchmann, Dirk</cp:lastModifiedBy>
  <cp:revision>2</cp:revision>
  <dcterms:created xsi:type="dcterms:W3CDTF">2024-01-16T09:39:00Z</dcterms:created>
  <dcterms:modified xsi:type="dcterms:W3CDTF">2024-01-16T09:39:00Z</dcterms:modified>
</cp:coreProperties>
</file>